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16" w:rsidRDefault="00407D16" w:rsidP="00407D1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3B4256"/>
          <w:spacing w:val="-5"/>
          <w:sz w:val="28"/>
          <w:szCs w:val="28"/>
          <w:shd w:val="clear" w:color="auto" w:fill="FFFFFF"/>
        </w:rPr>
        <w:t>БЕЗОПАСНОЕ ИСПОЛЬЗОВАНИЕ ГАЗОВЫХ БАЛЛОНОВ</w:t>
      </w:r>
    </w:p>
    <w:p w:rsidR="00407D16" w:rsidRDefault="00407D16" w:rsidP="00407D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3B4256"/>
          <w:shd w:val="clear" w:color="auto" w:fill="FFFFFF"/>
        </w:rPr>
        <w:t>Неправильная эксплуатация газовых баллонов в быту является одной из первых причин трагических ситуаций, связанных с взрывами газосодержащих ёмкостей. В большинстве случаев причиной взрывов  газовых баллонов является пренебрежение правилами его использования. Еще раз напоминает о правилах пожарной безопасности при хранении и использовании газовых баллонов.</w:t>
      </w:r>
    </w:p>
    <w:p w:rsidR="00407D16" w:rsidRDefault="00407D16" w:rsidP="00407D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3B4256"/>
          <w:shd w:val="clear" w:color="auto" w:fill="FFFFFF"/>
        </w:rPr>
        <w:t>Эксплуатация газовых баллонов осуществляется в различных помещениях как жилых, так и промышленного назначения. В любом случае с баллонами имеют дело люди зачастую неподготовленные и недостаточно осведомленные.</w:t>
      </w:r>
    </w:p>
    <w:p w:rsidR="00407D16" w:rsidRDefault="00407D16" w:rsidP="00407D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3B4256"/>
          <w:shd w:val="clear" w:color="auto" w:fill="FFFFFF"/>
        </w:rPr>
        <w:t>Опасность при использовании баллонов со сжатыми, сжиженными и растворенными газами заключается как в возможности их взрыва, так и в утечке газа.</w:t>
      </w:r>
    </w:p>
    <w:p w:rsidR="00407D16" w:rsidRDefault="00407D16" w:rsidP="00407D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3B4256"/>
          <w:shd w:val="clear" w:color="auto" w:fill="FFFFFF"/>
        </w:rPr>
        <w:t>Смертельная опасность от газового баллона особенно увеличивается в зимнее время при низкой температуре окружающего воздуха. И дело здесь не только в том, что у населения в ходу большое количество старых, изношенных и не прошедших необходимое освидетельствование газовых баллонов (его необходимо делать 1 раз в 2 года). Подчас заправка бытового газового баллона осуществляется гражданами на автогазозаправочных станциях, не имеющих специального оборудования для таких видов работ и предназначенных для заправки газобаллонного оборудования автомобилей. В результате отсутствия контроля заправка баллона может быть осуществлена в объеме, превышающем 85% от его объема, что запрещено. При попадании такого баллона в отапливаемое помещение, происходит нагрев, сильное расширение газа, увеличение давления внутри баллона, в результате чего он лопается.</w:t>
      </w:r>
    </w:p>
    <w:p w:rsidR="00407D16" w:rsidRDefault="00407D16" w:rsidP="00407D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35395A"/>
          <w:shd w:val="clear" w:color="auto" w:fill="FFFFFF"/>
        </w:rPr>
        <w:t>Чтобы избежать риска отравления угарным газом и предотвратить вероятность взрыва, установите себе следующие правила использования газового баллона в быту:</w:t>
      </w:r>
    </w:p>
    <w:p w:rsidR="00407D16" w:rsidRDefault="00407D16" w:rsidP="00407D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3B4256"/>
          <w:shd w:val="clear" w:color="auto" w:fill="FFFFFF"/>
        </w:rPr>
        <w:t>- использовать только новые или прошедшие соответствующую своевременную проверку газовые баллоны;</w:t>
      </w:r>
    </w:p>
    <w:p w:rsidR="00407D16" w:rsidRDefault="00407D16" w:rsidP="00407D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3B4256"/>
          <w:shd w:val="clear" w:color="auto" w:fill="FFFFFF"/>
        </w:rPr>
        <w:t>- осуществлять заправку баллонов только на специализированных пунктах, предназначенных для наполнения бытовых баллонов, оборудованных весовой установкой, контрольными весами, обеспечивающими нормативную точность взвешивания, а также сосудом (баллоном) для слива газа из переполненных баллонов;</w:t>
      </w:r>
    </w:p>
    <w:p w:rsidR="00407D16" w:rsidRDefault="00407D16" w:rsidP="00407D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3B4256"/>
          <w:shd w:val="clear" w:color="auto" w:fill="FFFFFF"/>
        </w:rPr>
        <w:t>- не допускать хранение газовых баллонов в жилых домах, квартирах, а также ни в коем случае не допускать нагрева корпуса баллона (воздействие отопительных приборов, открытого пламени, заноса в помещение, температура воздуха в котором значительно выше температуры корпуса баллона).</w:t>
      </w:r>
    </w:p>
    <w:p w:rsidR="00407D16" w:rsidRDefault="00407D16" w:rsidP="00407D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35395A"/>
          <w:shd w:val="clear" w:color="auto" w:fill="FFFFFF"/>
        </w:rPr>
        <w:t>- установка газовых сигнализаторов вблизи пола;</w:t>
      </w:r>
    </w:p>
    <w:p w:rsidR="00407D16" w:rsidRDefault="00407D16" w:rsidP="00407D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35395A"/>
          <w:shd w:val="clear" w:color="auto" w:fill="FFFFFF"/>
        </w:rPr>
        <w:t>- проветривание помещения до открытия вентиля баллона;</w:t>
      </w:r>
    </w:p>
    <w:p w:rsidR="00407D16" w:rsidRDefault="00407D16" w:rsidP="00407D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35395A"/>
          <w:shd w:val="clear" w:color="auto" w:fill="FFFFFF"/>
        </w:rPr>
        <w:t>- подключенные газовые приборы должны находиться под постоянным наблюдением;</w:t>
      </w:r>
    </w:p>
    <w:p w:rsidR="00407D16" w:rsidRDefault="00407D16" w:rsidP="00407D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35395A"/>
          <w:shd w:val="clear" w:color="auto" w:fill="FFFFFF"/>
        </w:rPr>
        <w:t>- газовые плиты нельзя использовать для отопления или обогрева помещения;</w:t>
      </w:r>
    </w:p>
    <w:p w:rsidR="00407D16" w:rsidRDefault="00407D16" w:rsidP="00407D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35395A"/>
          <w:shd w:val="clear" w:color="auto" w:fill="FFFFFF"/>
        </w:rPr>
        <w:t>- при длительном отсутствии жильцов баллоны с газом следует вынести за пределы жилья.</w:t>
      </w:r>
    </w:p>
    <w:p w:rsidR="00407D16" w:rsidRDefault="00407D16" w:rsidP="00407D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35395A"/>
          <w:shd w:val="clear" w:color="auto" w:fill="FFFFFF"/>
        </w:rPr>
        <w:t>Если все же случилась утечка газа, то запрещается пользоваться любыми электроприборами. Нельзя выполнять действий, которые способствуют образованию искр.</w:t>
      </w:r>
    </w:p>
    <w:p w:rsidR="00407D16" w:rsidRDefault="00407D16" w:rsidP="00407D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3B4256"/>
          <w:shd w:val="clear" w:color="auto" w:fill="FFFFFF"/>
        </w:rPr>
        <w:lastRenderedPageBreak/>
        <w:t>Помните! Малейшая неосторожность и беспечность в вопросах пожарной безопасности может привести к большой беде.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EB"/>
    <w:rsid w:val="000A00EB"/>
    <w:rsid w:val="002F6C2C"/>
    <w:rsid w:val="0040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CBAEF-983E-432C-889F-FE82F3B2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2024-03-28T13:11:00Z</dcterms:created>
  <dcterms:modified xsi:type="dcterms:W3CDTF">2024-03-28T13:11:00Z</dcterms:modified>
</cp:coreProperties>
</file>