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90" w:rsidRDefault="00C27090" w:rsidP="00C270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О Т О К О Л №1</w:t>
      </w: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C27090" w:rsidRDefault="00C27090" w:rsidP="00C27090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публичных слушаний по итогам исполнения бюджета </w:t>
      </w:r>
    </w:p>
    <w:p w:rsidR="00C27090" w:rsidRDefault="00C27090" w:rsidP="00C27090">
      <w:pPr>
        <w:tabs>
          <w:tab w:val="left" w:pos="108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27090" w:rsidRDefault="00C27090" w:rsidP="00C27090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 Воронежской области за 202</w:t>
      </w:r>
      <w:r w:rsidR="004F1D4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C27090" w:rsidRDefault="00C27090" w:rsidP="00C27090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7090" w:rsidRDefault="00C27090" w:rsidP="00C27090">
      <w:pPr>
        <w:tabs>
          <w:tab w:val="left" w:pos="3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Дата проведения </w:t>
      </w:r>
      <w:r w:rsidR="004F1D44">
        <w:rPr>
          <w:sz w:val="28"/>
          <w:szCs w:val="28"/>
        </w:rPr>
        <w:t>21марта</w:t>
      </w:r>
      <w:r>
        <w:rPr>
          <w:sz w:val="28"/>
          <w:szCs w:val="28"/>
        </w:rPr>
        <w:t xml:space="preserve"> 202</w:t>
      </w:r>
      <w:r w:rsidR="004F1D44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.Щ</w:t>
      </w:r>
      <w:proofErr w:type="gramEnd"/>
      <w:r>
        <w:rPr>
          <w:sz w:val="28"/>
          <w:szCs w:val="28"/>
        </w:rPr>
        <w:t>учинские-Пески</w:t>
      </w:r>
      <w:proofErr w:type="spellEnd"/>
      <w:r>
        <w:rPr>
          <w:sz w:val="28"/>
          <w:szCs w:val="28"/>
        </w:rPr>
        <w:t xml:space="preserve">, </w:t>
      </w:r>
    </w:p>
    <w:p w:rsidR="00C27090" w:rsidRDefault="00C27090" w:rsidP="00C2709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68а, здание администрации </w:t>
      </w:r>
    </w:p>
    <w:p w:rsidR="00C27090" w:rsidRDefault="00C27090" w:rsidP="00C27090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C27090" w:rsidRDefault="00C27090" w:rsidP="00C27090">
      <w:pPr>
        <w:jc w:val="right"/>
        <w:rPr>
          <w:sz w:val="28"/>
          <w:szCs w:val="28"/>
        </w:rPr>
      </w:pPr>
      <w:r>
        <w:rPr>
          <w:sz w:val="28"/>
          <w:szCs w:val="28"/>
        </w:rPr>
        <w:t>Эртильского муниципального района.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Председатель – Шаршов В.И. – глава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поселения, председатель комиссии по подготовке и проведению публичных слушаний.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Секретарь – </w:t>
      </w:r>
      <w:proofErr w:type="spellStart"/>
      <w:r>
        <w:rPr>
          <w:sz w:val="28"/>
          <w:szCs w:val="28"/>
        </w:rPr>
        <w:t>Дуванова</w:t>
      </w:r>
      <w:proofErr w:type="spellEnd"/>
      <w:r>
        <w:rPr>
          <w:sz w:val="28"/>
          <w:szCs w:val="28"/>
        </w:rPr>
        <w:t xml:space="preserve"> И.В.-  специалист администрации.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участия в публичных слушаниях приглашены: члены комиссии по подготовке и проведению публичных слушаний, специалисты администрации сельского поселения, представители предприятий и учреждений, жители поселения.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Зарегистрировано 11 человек (список прилагается).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В Е С Т К А  Д Н Я:</w:t>
      </w:r>
    </w:p>
    <w:p w:rsidR="00C27090" w:rsidRDefault="00C27090" w:rsidP="00C27090">
      <w:pPr>
        <w:jc w:val="center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Обсуждение итогов исполнения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за 202</w:t>
      </w:r>
      <w:r w:rsidR="004F1D44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Докладчик:</w:t>
      </w:r>
      <w:r w:rsidR="004F1D44">
        <w:rPr>
          <w:sz w:val="28"/>
          <w:szCs w:val="28"/>
        </w:rPr>
        <w:t xml:space="preserve"> Шаршов В.И</w:t>
      </w:r>
      <w:r>
        <w:rPr>
          <w:sz w:val="28"/>
          <w:szCs w:val="28"/>
        </w:rPr>
        <w:t>. –</w:t>
      </w:r>
      <w:r w:rsidR="006E7386">
        <w:rPr>
          <w:sz w:val="28"/>
          <w:szCs w:val="28"/>
        </w:rPr>
        <w:t xml:space="preserve"> глава сельского поселения</w:t>
      </w:r>
      <w:r>
        <w:rPr>
          <w:sz w:val="28"/>
          <w:szCs w:val="28"/>
        </w:rPr>
        <w:t xml:space="preserve">, </w:t>
      </w:r>
      <w:r w:rsidR="006E7386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комиссии по подготовке и проведению публичных слушаний.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6E7386">
        <w:rPr>
          <w:sz w:val="28"/>
          <w:szCs w:val="28"/>
        </w:rPr>
        <w:t>Шаршов В.И. – глава сельского поселения, председатель комиссии по подготовке и проведению публичных слушаний,</w:t>
      </w:r>
      <w:r>
        <w:rPr>
          <w:sz w:val="28"/>
          <w:szCs w:val="28"/>
        </w:rPr>
        <w:t xml:space="preserve"> котор</w:t>
      </w:r>
      <w:r w:rsidR="006E7386">
        <w:rPr>
          <w:sz w:val="28"/>
          <w:szCs w:val="28"/>
        </w:rPr>
        <w:t>ый</w:t>
      </w:r>
      <w:r>
        <w:rPr>
          <w:sz w:val="28"/>
          <w:szCs w:val="28"/>
        </w:rPr>
        <w:t xml:space="preserve"> ознакомил присутствующих с итогами исполнения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 за 202</w:t>
      </w:r>
      <w:r w:rsidR="006E738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ВЫСТУПИЛИ: </w:t>
      </w:r>
      <w:r w:rsidR="006E7386">
        <w:rPr>
          <w:sz w:val="28"/>
          <w:szCs w:val="28"/>
        </w:rPr>
        <w:t>Желтоухова Г.Г. – депутат сельского поселения посчитала,</w:t>
      </w:r>
      <w:r>
        <w:rPr>
          <w:sz w:val="28"/>
          <w:szCs w:val="28"/>
        </w:rPr>
        <w:t xml:space="preserve"> что бюджет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исполнен полностью, и его необходимо утвердить.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Других предложений и замечаний не поступило.</w:t>
      </w:r>
    </w:p>
    <w:p w:rsidR="00C27090" w:rsidRDefault="00C27090" w:rsidP="00C27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Председательствующий заседания поставил на голосование утвердить отчет об исполнении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за 202</w:t>
      </w:r>
      <w:r w:rsidR="006E738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C27090" w:rsidRDefault="00C27090" w:rsidP="00C270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утверждение отчета по исполнению  бюджета сельского поселения за 202</w:t>
      </w:r>
      <w:r w:rsidR="006E7386">
        <w:rPr>
          <w:sz w:val="28"/>
          <w:szCs w:val="28"/>
        </w:rPr>
        <w:t>1</w:t>
      </w:r>
      <w:r>
        <w:rPr>
          <w:sz w:val="28"/>
          <w:szCs w:val="28"/>
        </w:rPr>
        <w:t xml:space="preserve"> год  проголосовали: </w:t>
      </w:r>
    </w:p>
    <w:p w:rsidR="00C27090" w:rsidRDefault="00C27090" w:rsidP="00C27090">
      <w:pPr>
        <w:ind w:firstLine="708"/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>«за»  - 11 ,  « против»  -   нет,  «воздержавшихся»   - нет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Председательствующий </w:t>
      </w:r>
      <w:proofErr w:type="gramStart"/>
      <w:r>
        <w:rPr>
          <w:sz w:val="28"/>
          <w:szCs w:val="28"/>
        </w:rPr>
        <w:t>огласил решение участников публичных слушаний и предложил</w:t>
      </w:r>
      <w:proofErr w:type="gramEnd"/>
      <w:r>
        <w:rPr>
          <w:sz w:val="28"/>
          <w:szCs w:val="28"/>
        </w:rPr>
        <w:t xml:space="preserve"> принять его.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 прилагается.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и предложений по ведению публичных слушаний не поступило.</w:t>
      </w: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по утверждению отчета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исполнению</w:t>
      </w:r>
      <w:proofErr w:type="gramEnd"/>
      <w:r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за 202</w:t>
      </w:r>
      <w:r w:rsidR="006E7386">
        <w:rPr>
          <w:sz w:val="28"/>
          <w:szCs w:val="28"/>
        </w:rPr>
        <w:t>1</w:t>
      </w:r>
      <w:r>
        <w:rPr>
          <w:sz w:val="28"/>
          <w:szCs w:val="28"/>
        </w:rPr>
        <w:t xml:space="preserve"> год председательствующий объявил закрытыми.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В.И.Шаршов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</w:t>
      </w:r>
      <w:proofErr w:type="spellStart"/>
      <w:r>
        <w:rPr>
          <w:sz w:val="28"/>
          <w:szCs w:val="28"/>
        </w:rPr>
        <w:t>И.В.Дуванова</w:t>
      </w:r>
      <w:proofErr w:type="spellEnd"/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6E7386" w:rsidRDefault="006E7386" w:rsidP="00C27090">
      <w:pPr>
        <w:ind w:firstLine="708"/>
        <w:jc w:val="both"/>
        <w:rPr>
          <w:b/>
          <w:sz w:val="28"/>
          <w:szCs w:val="28"/>
        </w:rPr>
      </w:pPr>
    </w:p>
    <w:p w:rsidR="006E7386" w:rsidRDefault="006E7386" w:rsidP="00C27090">
      <w:pPr>
        <w:ind w:firstLine="708"/>
        <w:jc w:val="both"/>
        <w:rPr>
          <w:b/>
          <w:sz w:val="28"/>
          <w:szCs w:val="28"/>
        </w:rPr>
      </w:pPr>
    </w:p>
    <w:p w:rsidR="006E7386" w:rsidRDefault="006E7386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both"/>
        <w:rPr>
          <w:b/>
          <w:sz w:val="28"/>
          <w:szCs w:val="28"/>
        </w:rPr>
      </w:pPr>
    </w:p>
    <w:p w:rsidR="00C27090" w:rsidRDefault="00C27090" w:rsidP="00C27090">
      <w:pPr>
        <w:ind w:firstLine="70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27090" w:rsidRDefault="00C27090" w:rsidP="00C2709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РЕЗУЛЬТАТАМ ПУБЛИЧНЫХ СЛУШАНИЙ</w:t>
      </w:r>
    </w:p>
    <w:p w:rsidR="00C27090" w:rsidRDefault="00C27090" w:rsidP="00C27090">
      <w:pPr>
        <w:ind w:firstLine="708"/>
        <w:jc w:val="center"/>
        <w:rPr>
          <w:b/>
          <w:sz w:val="28"/>
          <w:szCs w:val="28"/>
        </w:rPr>
      </w:pPr>
    </w:p>
    <w:p w:rsidR="00C27090" w:rsidRDefault="00C27090" w:rsidP="00C27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участников публичных слушаний </w:t>
      </w: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</w:p>
    <w:p w:rsidR="00C27090" w:rsidRDefault="00C27090" w:rsidP="00C27090">
      <w:pPr>
        <w:jc w:val="both"/>
        <w:rPr>
          <w:b/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6E73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6E7386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2021 года     </w:t>
      </w:r>
    </w:p>
    <w:p w:rsidR="00C27090" w:rsidRDefault="00C27090" w:rsidP="00C270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Щучинские-Пески</w:t>
      </w:r>
      <w:proofErr w:type="spellEnd"/>
    </w:p>
    <w:p w:rsidR="00C27090" w:rsidRDefault="00C27090" w:rsidP="00C27090">
      <w:pPr>
        <w:jc w:val="both"/>
        <w:rPr>
          <w:b/>
          <w:sz w:val="28"/>
          <w:szCs w:val="28"/>
        </w:rPr>
      </w:pPr>
    </w:p>
    <w:p w:rsidR="00C27090" w:rsidRDefault="00C27090" w:rsidP="00C27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исполнения бюджета</w:t>
      </w:r>
    </w:p>
    <w:p w:rsidR="00C27090" w:rsidRDefault="00C27090" w:rsidP="00C2709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 сельского</w:t>
      </w:r>
    </w:p>
    <w:p w:rsidR="00C27090" w:rsidRDefault="00C27090" w:rsidP="00C27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Эртильского муниципального</w:t>
      </w: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района Воронежской области за 202</w:t>
      </w:r>
      <w:r w:rsidR="006E73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Рассмотрев и обсудив итоги исполнения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за 202</w:t>
      </w:r>
      <w:r w:rsidR="006E7386">
        <w:rPr>
          <w:sz w:val="28"/>
          <w:szCs w:val="28"/>
        </w:rPr>
        <w:t>1</w:t>
      </w:r>
      <w:r>
        <w:rPr>
          <w:sz w:val="28"/>
          <w:szCs w:val="28"/>
        </w:rPr>
        <w:t xml:space="preserve"> год, участники публичных слушаний</w:t>
      </w: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И:</w:t>
      </w: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</w:p>
    <w:p w:rsidR="00C27090" w:rsidRDefault="00C27090" w:rsidP="00C27090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за 202</w:t>
      </w:r>
      <w:r w:rsidR="006E7386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Направить данное решение комиссии по рассмотрению предложений и замечаний по итогам исполнения бюджета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 сельского поселения Эртильского муниципального района Воронежской области за 202</w:t>
      </w:r>
      <w:r w:rsidR="006E7386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Совету народных депутатов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поселения.       </w:t>
      </w:r>
    </w:p>
    <w:p w:rsidR="00C27090" w:rsidRDefault="00C27090" w:rsidP="00C27090">
      <w:pPr>
        <w:spacing w:line="276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Данное решение опубликовать в сборнике   </w:t>
      </w:r>
      <w:proofErr w:type="gramStart"/>
      <w:r>
        <w:rPr>
          <w:sz w:val="28"/>
          <w:szCs w:val="28"/>
        </w:rPr>
        <w:t>нормативных</w:t>
      </w:r>
      <w:proofErr w:type="gramEnd"/>
      <w:r>
        <w:rPr>
          <w:sz w:val="28"/>
          <w:szCs w:val="28"/>
        </w:rPr>
        <w:t xml:space="preserve"> правовых   </w:t>
      </w: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актов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 «</w:t>
      </w:r>
      <w:proofErr w:type="gramStart"/>
      <w:r>
        <w:rPr>
          <w:sz w:val="28"/>
          <w:szCs w:val="28"/>
        </w:rPr>
        <w:t>Муниципальный</w:t>
      </w:r>
      <w:proofErr w:type="gramEnd"/>
      <w:r>
        <w:rPr>
          <w:sz w:val="28"/>
          <w:szCs w:val="28"/>
        </w:rPr>
        <w:t xml:space="preserve"> </w:t>
      </w: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вестник».</w:t>
      </w:r>
    </w:p>
    <w:p w:rsidR="00C27090" w:rsidRDefault="00C27090" w:rsidP="00C27090">
      <w:pPr>
        <w:spacing w:line="276" w:lineRule="auto"/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                                                     В.И.Шаршов</w:t>
      </w: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both"/>
        <w:rPr>
          <w:sz w:val="28"/>
          <w:szCs w:val="28"/>
        </w:rPr>
      </w:pPr>
    </w:p>
    <w:p w:rsidR="00C27090" w:rsidRDefault="00C27090" w:rsidP="00C27090">
      <w:pPr>
        <w:tabs>
          <w:tab w:val="left" w:pos="14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И С О К</w:t>
      </w:r>
    </w:p>
    <w:p w:rsidR="00C27090" w:rsidRDefault="00C27090" w:rsidP="00C27090">
      <w:pPr>
        <w:tabs>
          <w:tab w:val="left" w:pos="1440"/>
        </w:tabs>
        <w:jc w:val="center"/>
        <w:rPr>
          <w:b/>
          <w:sz w:val="28"/>
          <w:szCs w:val="28"/>
        </w:rPr>
      </w:pPr>
    </w:p>
    <w:p w:rsidR="00C27090" w:rsidRDefault="00C27090" w:rsidP="00C27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 принявших участие в публичных слушаниях по обсуждению итогов исполнения </w:t>
      </w:r>
      <w:proofErr w:type="spellStart"/>
      <w:r>
        <w:rPr>
          <w:b/>
          <w:sz w:val="28"/>
          <w:szCs w:val="28"/>
        </w:rPr>
        <w:t>Щучинско-Песковского</w:t>
      </w:r>
      <w:proofErr w:type="spellEnd"/>
      <w:r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 за 202</w:t>
      </w:r>
      <w:r w:rsidR="006E738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C27090" w:rsidRDefault="00C27090" w:rsidP="00C27090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931"/>
        <w:gridCol w:w="3386"/>
        <w:gridCol w:w="1241"/>
        <w:gridCol w:w="3906"/>
      </w:tblGrid>
      <w:tr w:rsidR="00C27090" w:rsidTr="00636B4E">
        <w:trPr>
          <w:trHeight w:val="144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№№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Ф.И.О.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рождения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проживания</w:t>
            </w:r>
          </w:p>
        </w:tc>
      </w:tr>
      <w:tr w:rsidR="00C27090" w:rsidTr="00636B4E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Шаршов Василий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Горшечная.6</w:t>
            </w:r>
          </w:p>
        </w:tc>
      </w:tr>
      <w:tr w:rsidR="00C27090" w:rsidTr="00636B4E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Шаршова Татьяна 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1963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Горшечная, 6</w:t>
            </w:r>
          </w:p>
        </w:tc>
      </w:tr>
      <w:tr w:rsidR="00C27090" w:rsidTr="00636B4E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Шабунина</w:t>
            </w:r>
            <w:proofErr w:type="spellEnd"/>
            <w:r>
              <w:rPr>
                <w:lang w:eastAsia="en-US"/>
              </w:rPr>
              <w:t xml:space="preserve"> Екатерина Александровна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1985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Горшечная,46</w:t>
            </w:r>
          </w:p>
        </w:tc>
      </w:tr>
      <w:tr w:rsidR="00C27090" w:rsidTr="00636B4E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Дуванова</w:t>
            </w:r>
            <w:proofErr w:type="spellEnd"/>
            <w:r>
              <w:rPr>
                <w:lang w:eastAsia="en-US"/>
              </w:rPr>
              <w:t xml:space="preserve"> Ирина 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Старокончановская,8</w:t>
            </w:r>
          </w:p>
        </w:tc>
      </w:tr>
      <w:tr w:rsidR="00C27090" w:rsidTr="00636B4E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Найденкин</w:t>
            </w:r>
            <w:proofErr w:type="spellEnd"/>
            <w:r>
              <w:rPr>
                <w:lang w:eastAsia="en-US"/>
              </w:rPr>
              <w:t xml:space="preserve"> Геннадий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Вячеславович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Горшечная,35</w:t>
            </w:r>
          </w:p>
        </w:tc>
      </w:tr>
      <w:tr w:rsidR="00C27090" w:rsidTr="00636B4E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Пономарев Сергей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Советскаяя,131</w:t>
            </w:r>
          </w:p>
        </w:tc>
      </w:tr>
      <w:tr w:rsidR="00C27090" w:rsidTr="00636B4E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Желтоухова Галина Григорьевна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 52/1</w:t>
            </w:r>
          </w:p>
        </w:tc>
      </w:tr>
      <w:tr w:rsidR="00C27090" w:rsidTr="00636B4E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8.  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Апевалова</w:t>
            </w:r>
            <w:proofErr w:type="spellEnd"/>
            <w:r>
              <w:rPr>
                <w:lang w:eastAsia="en-US"/>
              </w:rPr>
              <w:t xml:space="preserve"> Ирина Дмитриевна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Старокончановская</w:t>
            </w:r>
            <w:proofErr w:type="spellEnd"/>
            <w:r>
              <w:rPr>
                <w:lang w:eastAsia="en-US"/>
              </w:rPr>
              <w:t>, 9</w:t>
            </w:r>
          </w:p>
        </w:tc>
      </w:tr>
      <w:tr w:rsidR="00C27090" w:rsidTr="00636B4E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Половникова</w:t>
            </w:r>
            <w:proofErr w:type="spellEnd"/>
            <w:r>
              <w:rPr>
                <w:lang w:eastAsia="en-US"/>
              </w:rPr>
              <w:t xml:space="preserve"> Валентина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1950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Советская,52/2</w:t>
            </w:r>
          </w:p>
        </w:tc>
      </w:tr>
      <w:tr w:rsidR="00C27090" w:rsidTr="00636B4E">
        <w:trPr>
          <w:trHeight w:val="541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Никулин Иван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Васильевич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1952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Советская,71</w:t>
            </w:r>
          </w:p>
        </w:tc>
      </w:tr>
      <w:tr w:rsidR="00C27090" w:rsidTr="00636B4E">
        <w:trPr>
          <w:trHeight w:val="556"/>
        </w:trPr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proofErr w:type="spellStart"/>
            <w:r>
              <w:rPr>
                <w:lang w:val="en-US" w:eastAsia="en-US"/>
              </w:rPr>
              <w:t>1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Половников Николай</w:t>
            </w:r>
          </w:p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1954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0" w:rsidRDefault="00C27090" w:rsidP="00636B4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Ул. Советская, 52/2</w:t>
            </w:r>
          </w:p>
        </w:tc>
      </w:tr>
    </w:tbl>
    <w:p w:rsidR="00C27090" w:rsidRDefault="00C27090" w:rsidP="00C27090">
      <w:pPr>
        <w:jc w:val="both"/>
        <w:rPr>
          <w:sz w:val="28"/>
          <w:szCs w:val="28"/>
        </w:rPr>
      </w:pPr>
    </w:p>
    <w:p w:rsidR="00C27090" w:rsidRDefault="00C27090" w:rsidP="00C27090">
      <w:pPr>
        <w:ind w:left="360"/>
        <w:jc w:val="both"/>
        <w:rPr>
          <w:sz w:val="28"/>
          <w:szCs w:val="28"/>
        </w:rPr>
      </w:pPr>
    </w:p>
    <w:p w:rsidR="00C27090" w:rsidRDefault="00C27090" w:rsidP="00C27090">
      <w:pPr>
        <w:ind w:left="360"/>
        <w:jc w:val="both"/>
        <w:rPr>
          <w:sz w:val="28"/>
          <w:szCs w:val="28"/>
        </w:rPr>
      </w:pPr>
    </w:p>
    <w:p w:rsidR="00C27090" w:rsidRDefault="00C27090" w:rsidP="00C27090">
      <w:pPr>
        <w:jc w:val="both"/>
      </w:pPr>
    </w:p>
    <w:p w:rsidR="00C27090" w:rsidRDefault="00C27090" w:rsidP="00C27090">
      <w:pPr>
        <w:jc w:val="both"/>
      </w:pPr>
    </w:p>
    <w:p w:rsidR="00C27090" w:rsidRDefault="00C27090" w:rsidP="00C27090"/>
    <w:p w:rsidR="00C27090" w:rsidRDefault="00C27090" w:rsidP="00C27090"/>
    <w:p w:rsidR="00C27090" w:rsidRDefault="00C27090" w:rsidP="00C27090"/>
    <w:p w:rsidR="00C27090" w:rsidRDefault="00C27090" w:rsidP="00C27090"/>
    <w:p w:rsidR="00E536C7" w:rsidRDefault="00E536C7"/>
    <w:sectPr w:rsidR="00E536C7" w:rsidSect="00972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090"/>
    <w:rsid w:val="004F1D44"/>
    <w:rsid w:val="006E7386"/>
    <w:rsid w:val="008426EF"/>
    <w:rsid w:val="00A51705"/>
    <w:rsid w:val="00C27090"/>
    <w:rsid w:val="00E5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7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735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4</cp:revision>
  <cp:lastPrinted>2022-04-06T05:18:00Z</cp:lastPrinted>
  <dcterms:created xsi:type="dcterms:W3CDTF">2021-03-11T08:20:00Z</dcterms:created>
  <dcterms:modified xsi:type="dcterms:W3CDTF">2022-04-06T05:18:00Z</dcterms:modified>
</cp:coreProperties>
</file>