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br/>
        <w:t>ЩУЧИНСКО-ПЕСКОВСКОГО СЕЛЬСКОГО ПОСЕЛЕНИЯ</w:t>
      </w:r>
    </w:p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ЭРТИЛЬСКОГО МУНИЦИПАЛЬНОГО РАЙОНА</w:t>
      </w:r>
    </w:p>
    <w:p w:rsidR="008654B3" w:rsidRDefault="008654B3" w:rsidP="00865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jc w:val="center"/>
        <w:rPr>
          <w:b/>
          <w:sz w:val="28"/>
          <w:szCs w:val="28"/>
        </w:rPr>
      </w:pPr>
    </w:p>
    <w:p w:rsidR="008654B3" w:rsidRDefault="008654B3" w:rsidP="008654B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C0C00">
        <w:rPr>
          <w:b/>
          <w:sz w:val="28"/>
          <w:szCs w:val="28"/>
        </w:rPr>
        <w:t>1</w:t>
      </w:r>
      <w:r w:rsidR="00B30B3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DC0C00">
        <w:rPr>
          <w:b/>
          <w:sz w:val="28"/>
          <w:szCs w:val="28"/>
        </w:rPr>
        <w:t>октя</w:t>
      </w:r>
      <w:r>
        <w:rPr>
          <w:b/>
          <w:sz w:val="28"/>
          <w:szCs w:val="28"/>
        </w:rPr>
        <w:t>бря  202</w:t>
      </w:r>
      <w:r w:rsidR="00DC0C0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№  </w:t>
      </w:r>
      <w:r w:rsidR="00B30B34">
        <w:rPr>
          <w:b/>
          <w:sz w:val="28"/>
          <w:szCs w:val="28"/>
        </w:rPr>
        <w:t>98</w:t>
      </w:r>
    </w:p>
    <w:p w:rsidR="008654B3" w:rsidRDefault="008654B3" w:rsidP="008654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с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Щучинские</w:t>
      </w:r>
      <w:proofErr w:type="spellEnd"/>
      <w:r>
        <w:rPr>
          <w:sz w:val="22"/>
          <w:szCs w:val="22"/>
        </w:rPr>
        <w:t xml:space="preserve">  Пески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</w:p>
    <w:p w:rsidR="008654B3" w:rsidRDefault="008654B3" w:rsidP="008654B3">
      <w:pPr>
        <w:rPr>
          <w:b/>
          <w:sz w:val="28"/>
          <w:szCs w:val="28"/>
        </w:rPr>
      </w:pPr>
    </w:p>
    <w:p w:rsidR="008654B3" w:rsidRDefault="008654B3" w:rsidP="008654B3">
      <w:pPr>
        <w:ind w:right="45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исполнения бюджета Щучинско-Песковского сельского поселения за 3 квартал</w:t>
      </w:r>
      <w:r w:rsidR="00E2361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202</w:t>
      </w:r>
      <w:r w:rsidR="00E80B6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8654B3" w:rsidRDefault="008654B3" w:rsidP="008654B3">
      <w:pPr>
        <w:jc w:val="both"/>
        <w:rPr>
          <w:sz w:val="28"/>
          <w:szCs w:val="28"/>
        </w:rPr>
      </w:pPr>
    </w:p>
    <w:p w:rsidR="008654B3" w:rsidRDefault="008654B3" w:rsidP="008654B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п.3 ст.54 «Положения о бюджетном процессе в </w:t>
      </w:r>
      <w:proofErr w:type="spellStart"/>
      <w:r>
        <w:rPr>
          <w:sz w:val="28"/>
          <w:szCs w:val="28"/>
        </w:rPr>
        <w:t>Щучинско-Песковском</w:t>
      </w:r>
      <w:proofErr w:type="spellEnd"/>
      <w:r>
        <w:rPr>
          <w:sz w:val="28"/>
          <w:szCs w:val="28"/>
        </w:rPr>
        <w:t xml:space="preserve"> сельском поселении Эртильского муниципального района Воронежской области», утвержденного решением Совета народных депутатов  Щучинско-Песковского сельского поселения Эртильского района Воронежской области от 23.12.2013 года № 34, администрация Щучинско-Песковского сельского поселения  </w:t>
      </w:r>
      <w:r>
        <w:rPr>
          <w:b/>
          <w:sz w:val="28"/>
          <w:szCs w:val="28"/>
        </w:rPr>
        <w:t>постановляет: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бюджета Щучинско-Песковского сельского поселения на 01.10.202</w:t>
      </w:r>
      <w:r w:rsidR="00DC0C00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(приложение):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доходам в сумме           </w:t>
      </w:r>
      <w:r w:rsidR="00DC0C00">
        <w:rPr>
          <w:sz w:val="28"/>
          <w:szCs w:val="28"/>
        </w:rPr>
        <w:t>4 268 567</w:t>
      </w:r>
      <w:r>
        <w:rPr>
          <w:sz w:val="28"/>
          <w:szCs w:val="28"/>
        </w:rPr>
        <w:t>,</w:t>
      </w:r>
      <w:r w:rsidR="00DC0C00">
        <w:rPr>
          <w:sz w:val="28"/>
          <w:szCs w:val="28"/>
        </w:rPr>
        <w:t>87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расходам в сумме         </w:t>
      </w:r>
      <w:r w:rsidR="00DC0C00">
        <w:rPr>
          <w:sz w:val="28"/>
          <w:szCs w:val="28"/>
        </w:rPr>
        <w:t>4</w:t>
      </w:r>
      <w:r>
        <w:rPr>
          <w:bCs/>
          <w:sz w:val="28"/>
          <w:szCs w:val="20"/>
        </w:rPr>
        <w:t> </w:t>
      </w:r>
      <w:r w:rsidR="00DC0C00">
        <w:rPr>
          <w:bCs/>
          <w:sz w:val="28"/>
          <w:szCs w:val="20"/>
        </w:rPr>
        <w:t>199</w:t>
      </w:r>
      <w:r>
        <w:rPr>
          <w:bCs/>
          <w:sz w:val="28"/>
          <w:szCs w:val="20"/>
        </w:rPr>
        <w:t> </w:t>
      </w:r>
      <w:r w:rsidR="00DC0C00">
        <w:rPr>
          <w:bCs/>
          <w:sz w:val="28"/>
          <w:szCs w:val="20"/>
        </w:rPr>
        <w:t>743</w:t>
      </w:r>
      <w:r>
        <w:rPr>
          <w:bCs/>
          <w:sz w:val="28"/>
          <w:szCs w:val="20"/>
        </w:rPr>
        <w:t>,</w:t>
      </w:r>
      <w:r w:rsidR="00DC0C00">
        <w:rPr>
          <w:bCs/>
          <w:sz w:val="28"/>
          <w:szCs w:val="20"/>
        </w:rPr>
        <w:t>81</w:t>
      </w:r>
      <w:r>
        <w:rPr>
          <w:bCs/>
          <w:sz w:val="28"/>
          <w:szCs w:val="20"/>
        </w:rPr>
        <w:t xml:space="preserve"> </w:t>
      </w:r>
      <w:r>
        <w:rPr>
          <w:sz w:val="28"/>
          <w:szCs w:val="28"/>
        </w:rPr>
        <w:t xml:space="preserve">руб.  </w:t>
      </w:r>
    </w:p>
    <w:p w:rsidR="008654B3" w:rsidRDefault="00DC0C00" w:rsidP="008654B3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 w:rsidR="008654B3">
        <w:rPr>
          <w:sz w:val="28"/>
          <w:szCs w:val="28"/>
        </w:rPr>
        <w:t>фицит</w:t>
      </w:r>
      <w:proofErr w:type="spellEnd"/>
      <w:r w:rsidR="008654B3">
        <w:rPr>
          <w:sz w:val="28"/>
          <w:szCs w:val="28"/>
        </w:rPr>
        <w:t xml:space="preserve"> в сумме          </w:t>
      </w:r>
      <w:r w:rsidR="008654B3">
        <w:rPr>
          <w:sz w:val="40"/>
          <w:szCs w:val="28"/>
        </w:rPr>
        <w:t xml:space="preserve">     </w:t>
      </w:r>
      <w:r>
        <w:rPr>
          <w:sz w:val="40"/>
          <w:szCs w:val="28"/>
        </w:rPr>
        <w:t xml:space="preserve"> </w:t>
      </w:r>
      <w:r w:rsidRPr="00DC0C00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DC0C00">
        <w:rPr>
          <w:sz w:val="28"/>
          <w:szCs w:val="28"/>
        </w:rPr>
        <w:t>824,06</w:t>
      </w:r>
      <w:r w:rsidR="008A33C5">
        <w:rPr>
          <w:bCs/>
          <w:sz w:val="28"/>
          <w:szCs w:val="20"/>
        </w:rPr>
        <w:t xml:space="preserve"> </w:t>
      </w:r>
      <w:r w:rsidR="008654B3">
        <w:rPr>
          <w:sz w:val="28"/>
          <w:szCs w:val="28"/>
        </w:rPr>
        <w:t xml:space="preserve">руб.  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Направить отчет об исполнении бюджета сельского поселения за 3 квартал  202</w:t>
      </w:r>
      <w:r w:rsidR="00DC0C0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Совет народных депутатов Щучинско-Песковского сельского поселения Эртильского  района Воронежской области, ревизионную комиссию Щучинско-Песковского сельского поселения.</w:t>
      </w:r>
    </w:p>
    <w:p w:rsidR="008654B3" w:rsidRDefault="008654B3" w:rsidP="00865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654B3" w:rsidRDefault="008654B3" w:rsidP="008654B3">
      <w:pPr>
        <w:jc w:val="both"/>
        <w:rPr>
          <w:sz w:val="28"/>
          <w:szCs w:val="28"/>
        </w:rPr>
      </w:pPr>
    </w:p>
    <w:p w:rsidR="008654B3" w:rsidRDefault="008654B3" w:rsidP="008654B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Н.В.Киселев</w:t>
      </w:r>
    </w:p>
    <w:p w:rsidR="00120F70" w:rsidRDefault="00120F70"/>
    <w:p w:rsidR="008654B3" w:rsidRDefault="008654B3"/>
    <w:p w:rsidR="008654B3" w:rsidRDefault="008654B3"/>
    <w:tbl>
      <w:tblPr>
        <w:tblW w:w="10490" w:type="dxa"/>
        <w:tblInd w:w="-601" w:type="dxa"/>
        <w:tblLayout w:type="fixed"/>
        <w:tblLook w:val="04A0"/>
      </w:tblPr>
      <w:tblGrid>
        <w:gridCol w:w="4395"/>
        <w:gridCol w:w="567"/>
        <w:gridCol w:w="2693"/>
        <w:gridCol w:w="1418"/>
        <w:gridCol w:w="1417"/>
      </w:tblGrid>
      <w:tr w:rsidR="00DC0C00" w:rsidRPr="00E80B65" w:rsidTr="00DC0C00">
        <w:trPr>
          <w:trHeight w:val="282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0B6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80B65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Calibri" w:hAnsi="Calibri"/>
                <w:color w:val="000000"/>
              </w:rPr>
            </w:pPr>
            <w:r w:rsidRPr="00E80B6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</w:tr>
      <w:tr w:rsidR="00DC0C00" w:rsidRPr="00E80B65" w:rsidTr="00DC0C00">
        <w:trPr>
          <w:trHeight w:val="45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Администрация  Щучинско-Песковского сельского поселения Эртильского муниципального района Воронежской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</w:tr>
      <w:tr w:rsidR="00DC0C00" w:rsidRPr="00E80B65" w:rsidTr="00DC0C00">
        <w:trPr>
          <w:trHeight w:val="31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</w:t>
            </w:r>
            <w:proofErr w:type="gram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публично-правового</w:t>
            </w:r>
            <w:proofErr w:type="gramEnd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образования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ind w:left="-108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</w:tr>
      <w:tr w:rsidR="00DC0C00" w:rsidRPr="00E80B65" w:rsidTr="00DC0C00">
        <w:trPr>
          <w:trHeight w:val="259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DC0C00" w:rsidRPr="00E80B65" w:rsidTr="00DC0C00">
        <w:trPr>
          <w:trHeight w:val="24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C0C00" w:rsidRPr="00E80B65" w:rsidTr="00DC0C00">
        <w:trPr>
          <w:trHeight w:val="285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C0C00" w:rsidRPr="00E80B65" w:rsidTr="00DC0C00">
        <w:trPr>
          <w:trHeight w:val="28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DC0C00" w:rsidRPr="00E80B65" w:rsidTr="00DC0C00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4 903 592,92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4 268 567,87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605 071,70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5 777,83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5 777,83</w:t>
            </w:r>
          </w:p>
        </w:tc>
      </w:tr>
      <w:tr w:rsidR="00DC0C00" w:rsidRPr="00E80B65" w:rsidTr="00DC0C00">
        <w:trPr>
          <w:trHeight w:val="18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5 361,05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5 322,65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38,40</w:t>
            </w:r>
          </w:p>
        </w:tc>
      </w:tr>
      <w:tr w:rsidR="00DC0C00" w:rsidRPr="00E80B65" w:rsidTr="00DC0C00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416,78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пеня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416,78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4 034,10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595 259,77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108 604,07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108 604,07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108 604,07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1 060 000,00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486 655,70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391 217,19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391 217,19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391 217,19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95 438,51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95 438,51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95 438,51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15 550,37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914 1 11 00000 00 0000 000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12 195,10</w:t>
            </w:r>
          </w:p>
        </w:tc>
      </w:tr>
      <w:tr w:rsidR="00DC0C00" w:rsidRPr="00E80B65" w:rsidTr="00DC0C00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914 1 11 05000 00 0000 120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12 195,10</w:t>
            </w:r>
          </w:p>
        </w:tc>
      </w:tr>
      <w:tr w:rsidR="00DC0C00" w:rsidRPr="00E80B65" w:rsidTr="00DC0C00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914 1 11 05030 00 0000 120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12 195,10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914 1 11 05035 10 0000 120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12 195,10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both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2 555,27</w:t>
            </w:r>
          </w:p>
        </w:tc>
      </w:tr>
      <w:tr w:rsidR="00DC0C00" w:rsidRPr="00E80B65" w:rsidTr="00DC0C00">
        <w:trPr>
          <w:trHeight w:val="18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914 1 16 07000 00 0000 140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2 555,27</w:t>
            </w:r>
          </w:p>
        </w:tc>
      </w:tr>
      <w:tr w:rsidR="00DC0C00" w:rsidRPr="00E80B65" w:rsidTr="00DC0C00">
        <w:trPr>
          <w:trHeight w:val="13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914 1 16 07090 00 0000 140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2 555,27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914 1 16 07090 10 0000 140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2 555,27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3 742 592,92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3 647 945,80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3 742 592,92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3 654 245,80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556 500,00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121 500,00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121 500,00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914 2 02 16001 10 0000 150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435 000,00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3 009 408,92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2 995 561,80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52 861,20</w:t>
            </w:r>
          </w:p>
        </w:tc>
      </w:tr>
      <w:tr w:rsidR="00DC0C00" w:rsidRPr="00E80B65" w:rsidTr="00DC0C00">
        <w:trPr>
          <w:trHeight w:val="11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52 861,20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2 942 700,60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2 942 700,60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2 942 700,60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2 942 700,60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-6 300,00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914 2 19 00000 10 0000 150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-6 300,00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914 2 19 60010 10 0000 150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-6 300,00</w:t>
            </w:r>
          </w:p>
        </w:tc>
      </w:tr>
    </w:tbl>
    <w:p w:rsidR="00E80B65" w:rsidRDefault="00E80B65"/>
    <w:p w:rsidR="00E80B65" w:rsidRDefault="00E80B65"/>
    <w:tbl>
      <w:tblPr>
        <w:tblW w:w="10348" w:type="dxa"/>
        <w:tblInd w:w="-601" w:type="dxa"/>
        <w:tblLayout w:type="fixed"/>
        <w:tblLook w:val="04A0"/>
      </w:tblPr>
      <w:tblGrid>
        <w:gridCol w:w="4395"/>
        <w:gridCol w:w="567"/>
        <w:gridCol w:w="2693"/>
        <w:gridCol w:w="1418"/>
        <w:gridCol w:w="1275"/>
      </w:tblGrid>
      <w:tr w:rsidR="00DC0C00" w:rsidRPr="00E80B65" w:rsidTr="00DC0C00">
        <w:trPr>
          <w:trHeight w:val="282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 xml:space="preserve">                                              2. Расходы бюджета</w:t>
            </w:r>
          </w:p>
        </w:tc>
      </w:tr>
      <w:tr w:rsidR="00DC0C00" w:rsidRPr="00E80B65" w:rsidTr="00DC0C00">
        <w:trPr>
          <w:trHeight w:val="282"/>
        </w:trPr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E80B65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0C00" w:rsidRPr="00E80B65" w:rsidTr="00DC0C00">
        <w:trPr>
          <w:trHeight w:val="240"/>
        </w:trPr>
        <w:tc>
          <w:tcPr>
            <w:tcW w:w="439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</w:tr>
      <w:tr w:rsidR="00DC0C00" w:rsidRPr="00E80B65" w:rsidTr="00DC0C00">
        <w:trPr>
          <w:trHeight w:val="240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C0C00" w:rsidRPr="00E80B65" w:rsidTr="00DC0C00">
        <w:trPr>
          <w:trHeight w:val="222"/>
        </w:trPr>
        <w:tc>
          <w:tcPr>
            <w:tcW w:w="43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DC0C00" w:rsidRPr="00E80B65" w:rsidTr="00DC0C00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</w:tr>
      <w:tr w:rsidR="00DC0C00" w:rsidRPr="00E80B65" w:rsidTr="00DC0C00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5 261 592,92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4 199 743,81</w:t>
            </w:r>
          </w:p>
        </w:tc>
      </w:tr>
      <w:tr w:rsidR="00DC0C00" w:rsidRPr="00E80B65" w:rsidTr="00DC0C00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929 492,00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713 710,87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929 492,00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713 710,87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929 492,00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713 710,87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558 255,77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914 0102 01 4 01 92020 129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155 455,10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</w:t>
            </w: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обеспечние</w:t>
            </w:r>
            <w:proofErr w:type="spellEnd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823 214,88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603 353,04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603 353,04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467 026,00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136 327,04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219 861,84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219 861,84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158 228,02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914 0104 01 4 01 92010 247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61 633,82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Выполнение других расходных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42 813,00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12 090,00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12 090,00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12 090,00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30 723,00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30 723,00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914 0113 01 4 07 90200 851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30 723,00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914 0113 01 4 07 94990 540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303 100,00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136 184,00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102 184,00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92 284,00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122 984,00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92 284,00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71 563,49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20 720,51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9 900,00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9 900,00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914 0203 01 4 05 51180 244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9 900,00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914 0310 01 4 03 20570 244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45 000,00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по обеспечению </w:t>
            </w: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готовностипротивопожарной</w:t>
            </w:r>
            <w:proofErr w:type="spellEnd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службы сельского поселения (содержание ДПК)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313 499,97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313 499,97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418 000,00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313 499,97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914 0310 01 4 03 91440 633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313 499,97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мероприятия в сфере защиты населения от чрезвычайных ситуаций и пожаров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914 0314 01 4 03 91430 240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52 861,20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52 861,20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66 708,32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52 861,20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914 0409 01 2 02 88852 244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52 861,20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54 502,73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54 502,73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54 502,73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23 372,00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914 0503 01 2 05 93010 247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31 130,73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914 0503 01 2 05 93020 244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11 657,88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15 596,00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15 596,00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27 596,00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15 596,00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0503 01 2 05 S8670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15 596,00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161 357,40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106 514,16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150 457,40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103 352,16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150 457,40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103 352,16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6 192,04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97 160,12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3 162,00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3 162,00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914 0801 01 3 01 00590 851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3 162,00</w:t>
            </w:r>
          </w:p>
        </w:tc>
      </w:tr>
      <w:tr w:rsidR="00DC0C00" w:rsidRPr="00E80B65" w:rsidTr="00DC0C00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257 720,00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257 720,00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914 0801 01 3 01 94990 540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257 720,00</w:t>
            </w:r>
          </w:p>
        </w:tc>
      </w:tr>
      <w:tr w:rsidR="00DC0C00" w:rsidRPr="00E80B65" w:rsidTr="00DC0C00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 за счет субсидий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1 284 155,20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1 284 155,20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</w:tr>
      <w:tr w:rsidR="00DC0C00" w:rsidRPr="00E80B65" w:rsidTr="00DC0C00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1 281 612,60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0801 01 3 01 L4670 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2 542,60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Доплата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</w:tr>
      <w:tr w:rsidR="00DC0C00" w:rsidRPr="00E80B65" w:rsidTr="00DC0C00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914 1001 01 4 02 90470 312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73 213,92</w:t>
            </w:r>
          </w:p>
        </w:tc>
      </w:tr>
      <w:tr w:rsidR="00DC0C00" w:rsidRPr="00E80B65" w:rsidTr="00DC0C00">
        <w:trPr>
          <w:trHeight w:val="48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0C00" w:rsidRPr="00E80B65" w:rsidRDefault="00DC0C00" w:rsidP="00E80B65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профицит</w:t>
            </w:r>
            <w:proofErr w:type="spellEnd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proofErr w:type="spellStart"/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-358 000,00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0C00" w:rsidRPr="00E80B65" w:rsidRDefault="00DC0C00" w:rsidP="00E80B65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E80B65">
              <w:rPr>
                <w:rFonts w:ascii="Arial CYR" w:hAnsi="Arial CYR" w:cs="Arial CYR"/>
                <w:color w:val="000000"/>
                <w:sz w:val="16"/>
                <w:szCs w:val="16"/>
              </w:rPr>
              <w:t>68 824,06</w:t>
            </w:r>
          </w:p>
        </w:tc>
      </w:tr>
    </w:tbl>
    <w:p w:rsidR="00E80B65" w:rsidRDefault="00E80B65"/>
    <w:tbl>
      <w:tblPr>
        <w:tblW w:w="10348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95"/>
        <w:gridCol w:w="851"/>
        <w:gridCol w:w="2410"/>
        <w:gridCol w:w="1417"/>
        <w:gridCol w:w="1275"/>
      </w:tblGrid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DC0C00" w:rsidRPr="00E80B65" w:rsidTr="00DC0C00">
        <w:trPr>
          <w:trHeight w:val="271"/>
        </w:trPr>
        <w:tc>
          <w:tcPr>
            <w:tcW w:w="5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80B6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                      3. Источники финансирования дефицита бюджета</w:t>
            </w:r>
          </w:p>
        </w:tc>
        <w:tc>
          <w:tcPr>
            <w:tcW w:w="2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DC0C00" w:rsidRPr="00E80B65" w:rsidTr="00DC0C00">
        <w:trPr>
          <w:trHeight w:val="230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C0C00" w:rsidRPr="00E80B65" w:rsidTr="00DC0C00">
        <w:trPr>
          <w:trHeight w:val="26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</w:tr>
      <w:tr w:rsidR="00DC0C00" w:rsidRPr="00E80B65" w:rsidTr="00DC0C00">
        <w:trPr>
          <w:trHeight w:val="202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C0C00" w:rsidRPr="00E80B65" w:rsidTr="00DC0C00">
        <w:trPr>
          <w:trHeight w:val="2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DC0C00" w:rsidRPr="00E80B65" w:rsidTr="00DC0C00">
        <w:trPr>
          <w:trHeight w:val="348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358 000,00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-68 824,06</w:t>
            </w:r>
          </w:p>
        </w:tc>
      </w:tr>
      <w:tr w:rsidR="00DC0C00" w:rsidRPr="00E80B65" w:rsidTr="00DC0C00">
        <w:trPr>
          <w:trHeight w:val="23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C0C00" w:rsidRPr="00E80B65" w:rsidTr="00DC0C00">
        <w:trPr>
          <w:trHeight w:val="348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C0C00" w:rsidRPr="00E80B65" w:rsidTr="00DC0C00">
        <w:trPr>
          <w:trHeight w:val="23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C0C00" w:rsidRPr="00E80B65" w:rsidTr="00DC0C00">
        <w:trPr>
          <w:trHeight w:val="27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C0C00" w:rsidRPr="00E80B65" w:rsidTr="00DC0C00">
        <w:trPr>
          <w:trHeight w:val="25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DC0C00" w:rsidRPr="00E80B65" w:rsidTr="00DC0C00">
        <w:trPr>
          <w:trHeight w:val="27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-68 824,06</w:t>
            </w:r>
          </w:p>
        </w:tc>
      </w:tr>
      <w:tr w:rsidR="00DC0C00" w:rsidRPr="00E80B65" w:rsidTr="00DC0C00">
        <w:trPr>
          <w:trHeight w:val="449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000 01 05 00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358 000,00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-68 824,06</w:t>
            </w:r>
          </w:p>
        </w:tc>
      </w:tr>
      <w:tr w:rsidR="00DC0C00" w:rsidRPr="00E80B65" w:rsidTr="00DC0C00">
        <w:trPr>
          <w:trHeight w:val="27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-4 903 592,92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000 01 05 00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-4 903 592,92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-4 760 162,85</w:t>
            </w:r>
          </w:p>
        </w:tc>
      </w:tr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000 01 05 02 00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-4 903 592,92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-4 760 162,85</w:t>
            </w:r>
          </w:p>
        </w:tc>
      </w:tr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-4 903 592,92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-4 760 162,85</w:t>
            </w:r>
          </w:p>
        </w:tc>
      </w:tr>
      <w:tr w:rsidR="00DC0C00" w:rsidRPr="00E80B65" w:rsidTr="00DC0C00">
        <w:trPr>
          <w:trHeight w:val="449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-4 903 592,92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-4 760 162,85</w:t>
            </w:r>
          </w:p>
        </w:tc>
      </w:tr>
      <w:tr w:rsidR="00DC0C00" w:rsidRPr="00E80B65" w:rsidTr="00DC0C00">
        <w:trPr>
          <w:trHeight w:val="271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5 261 592,92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</w:t>
            </w:r>
          </w:p>
        </w:tc>
      </w:tr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000 01 05 00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5 261 592,92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4 691 338,79</w:t>
            </w:r>
          </w:p>
        </w:tc>
      </w:tr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000 01 05 02 00 </w:t>
            </w:r>
            <w:proofErr w:type="spellStart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  <w:proofErr w:type="spellEnd"/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0000 600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5 261 592,92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4 691 338,79</w:t>
            </w:r>
          </w:p>
        </w:tc>
      </w:tr>
      <w:tr w:rsidR="00DC0C00" w:rsidRPr="00E80B65" w:rsidTr="00DC0C00">
        <w:trPr>
          <w:trHeight w:val="290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5 261 592,92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4 691 338,79</w:t>
            </w:r>
          </w:p>
        </w:tc>
      </w:tr>
      <w:tr w:rsidR="00DC0C00" w:rsidRPr="00E80B65" w:rsidTr="00DC0C00">
        <w:trPr>
          <w:trHeight w:val="449"/>
        </w:trPr>
        <w:tc>
          <w:tcPr>
            <w:tcW w:w="439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5 261 592,92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C0C00" w:rsidRPr="00E80B65" w:rsidRDefault="00DC0C00" w:rsidP="00E80B6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 w:rsidRPr="00E80B65"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4 691 338,79</w:t>
            </w:r>
          </w:p>
        </w:tc>
      </w:tr>
    </w:tbl>
    <w:p w:rsidR="00E80B65" w:rsidRDefault="00E80B65"/>
    <w:sectPr w:rsidR="00E80B65" w:rsidSect="0012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4B3"/>
    <w:rsid w:val="00120F70"/>
    <w:rsid w:val="004D633D"/>
    <w:rsid w:val="005601AE"/>
    <w:rsid w:val="006C7A2D"/>
    <w:rsid w:val="008654B3"/>
    <w:rsid w:val="008A33C5"/>
    <w:rsid w:val="00B30B34"/>
    <w:rsid w:val="00CB25B0"/>
    <w:rsid w:val="00DC0C00"/>
    <w:rsid w:val="00E2361E"/>
    <w:rsid w:val="00E8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shuchpeskov.ertil</dc:creator>
  <cp:keywords/>
  <dc:description/>
  <cp:lastModifiedBy>shuchpeskov.ertil</cp:lastModifiedBy>
  <cp:revision>8</cp:revision>
  <cp:lastPrinted>2024-10-21T06:57:00Z</cp:lastPrinted>
  <dcterms:created xsi:type="dcterms:W3CDTF">2023-12-04T05:33:00Z</dcterms:created>
  <dcterms:modified xsi:type="dcterms:W3CDTF">2024-10-28T06:39:00Z</dcterms:modified>
</cp:coreProperties>
</file>