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9B" w:rsidRDefault="002B379B" w:rsidP="002B379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Российской Федерации признается и гарантируется местное самоуправление.  </w:t>
      </w:r>
    </w:p>
    <w:p w:rsidR="002B379B" w:rsidRDefault="002B379B" w:rsidP="002B3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(Конституция РФ ст.12.)</w:t>
      </w:r>
    </w:p>
    <w:p w:rsidR="002B379B" w:rsidRDefault="002B379B" w:rsidP="002B379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 ВЕСТНИК</w:t>
      </w:r>
    </w:p>
    <w:p w:rsidR="002B379B" w:rsidRDefault="002B379B" w:rsidP="002B379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ЩУЧИНСКО-ПЕСКОВСКОГО СЕЛЬСКОГО ПОСЕЛЕНИЯ</w:t>
      </w:r>
    </w:p>
    <w:p w:rsidR="002B379B" w:rsidRDefault="002B379B" w:rsidP="002B379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ЭРТИЛЬСКОГО МУНИЦИПАЛЬНОГО РАЙОНА</w:t>
      </w:r>
    </w:p>
    <w:p w:rsidR="002B379B" w:rsidRDefault="002B379B" w:rsidP="002B379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2B379B" w:rsidRDefault="002B379B" w:rsidP="002B379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СБОРНИК НОРМАТИВНО - ПРАВОВЫХ АКТОВ)</w:t>
      </w:r>
    </w:p>
    <w:p w:rsidR="002B379B" w:rsidRDefault="002B379B" w:rsidP="002B379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 ноября 2017 года  № 12 (75)                                                                                              </w:t>
      </w:r>
    </w:p>
    <w:p w:rsidR="002B379B" w:rsidRDefault="002B379B" w:rsidP="002B37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Щучинские-Пески</w:t>
      </w:r>
      <w:proofErr w:type="spellEnd"/>
    </w:p>
    <w:p w:rsidR="002B379B" w:rsidRDefault="002B379B" w:rsidP="002B379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РЕШЕНИЯ</w:t>
      </w:r>
    </w:p>
    <w:p w:rsidR="002B379B" w:rsidRPr="002B379B" w:rsidRDefault="002B379B" w:rsidP="002B379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B379B">
        <w:rPr>
          <w:rFonts w:ascii="Times New Roman" w:hAnsi="Times New Roman"/>
          <w:sz w:val="24"/>
          <w:szCs w:val="24"/>
        </w:rPr>
        <w:t>Р Е Ш Е Н И Е</w:t>
      </w:r>
    </w:p>
    <w:p w:rsidR="002B379B" w:rsidRPr="002B379B" w:rsidRDefault="002B379B" w:rsidP="002B379B">
      <w:pPr>
        <w:pStyle w:val="a3"/>
        <w:rPr>
          <w:rFonts w:ascii="Times New Roman" w:hAnsi="Times New Roman"/>
          <w:b/>
          <w:sz w:val="24"/>
          <w:szCs w:val="24"/>
        </w:rPr>
      </w:pPr>
      <w:r w:rsidRPr="002B379B">
        <w:rPr>
          <w:rFonts w:ascii="Times New Roman" w:hAnsi="Times New Roman"/>
          <w:b/>
          <w:sz w:val="24"/>
          <w:szCs w:val="24"/>
        </w:rPr>
        <w:t xml:space="preserve">от  22 ноября 2017 года № 145       </w:t>
      </w:r>
    </w:p>
    <w:p w:rsidR="002B379B" w:rsidRPr="002B379B" w:rsidRDefault="002B379B" w:rsidP="002B379B">
      <w:pPr>
        <w:pStyle w:val="a3"/>
        <w:rPr>
          <w:rFonts w:ascii="Times New Roman" w:hAnsi="Times New Roman"/>
          <w:sz w:val="20"/>
          <w:szCs w:val="20"/>
        </w:rPr>
      </w:pPr>
      <w:r w:rsidRPr="002B379B">
        <w:rPr>
          <w:rFonts w:ascii="Times New Roman" w:hAnsi="Times New Roman"/>
          <w:sz w:val="20"/>
          <w:szCs w:val="20"/>
        </w:rPr>
        <w:t xml:space="preserve">         с. </w:t>
      </w:r>
      <w:proofErr w:type="spellStart"/>
      <w:r w:rsidRPr="002B379B">
        <w:rPr>
          <w:rFonts w:ascii="Times New Roman" w:hAnsi="Times New Roman"/>
          <w:sz w:val="20"/>
          <w:szCs w:val="20"/>
        </w:rPr>
        <w:t>Щучинские</w:t>
      </w:r>
      <w:proofErr w:type="spellEnd"/>
      <w:r w:rsidRPr="002B379B">
        <w:rPr>
          <w:rFonts w:ascii="Times New Roman" w:hAnsi="Times New Roman"/>
          <w:sz w:val="20"/>
          <w:szCs w:val="20"/>
        </w:rPr>
        <w:t xml:space="preserve"> Пески</w:t>
      </w:r>
    </w:p>
    <w:p w:rsidR="002B379B" w:rsidRPr="002B379B" w:rsidRDefault="002B379B" w:rsidP="002B379B">
      <w:pPr>
        <w:shd w:val="clear" w:color="auto" w:fill="FFFFFF"/>
        <w:tabs>
          <w:tab w:val="left" w:leader="underscore" w:pos="1334"/>
          <w:tab w:val="left" w:pos="2784"/>
          <w:tab w:val="left" w:pos="4214"/>
        </w:tabs>
        <w:rPr>
          <w:rFonts w:ascii="Times New Roman" w:hAnsi="Times New Roman"/>
          <w:b/>
          <w:sz w:val="24"/>
          <w:szCs w:val="24"/>
        </w:rPr>
      </w:pPr>
    </w:p>
    <w:p w:rsidR="002B379B" w:rsidRPr="002B379B" w:rsidRDefault="002B379B" w:rsidP="002B379B">
      <w:pPr>
        <w:ind w:right="453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379B">
        <w:rPr>
          <w:rFonts w:ascii="Times New Roman" w:hAnsi="Times New Roman"/>
          <w:b/>
          <w:bCs/>
          <w:color w:val="000000"/>
          <w:sz w:val="24"/>
          <w:szCs w:val="24"/>
        </w:rPr>
        <w:t xml:space="preserve">О  внесении  изменений в  решение  Совета народных депутатов  </w:t>
      </w:r>
      <w:proofErr w:type="spellStart"/>
      <w:r w:rsidRPr="002B379B">
        <w:rPr>
          <w:rFonts w:ascii="Times New Roman" w:hAnsi="Times New Roman"/>
          <w:b/>
          <w:bCs/>
          <w:color w:val="000000"/>
          <w:sz w:val="24"/>
          <w:szCs w:val="24"/>
        </w:rPr>
        <w:t>Щучинско-Песковского</w:t>
      </w:r>
      <w:proofErr w:type="spellEnd"/>
      <w:r w:rsidRPr="002B379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сельского  поселения от 23.12.2013г. №34 «</w:t>
      </w:r>
      <w:r w:rsidRPr="002B379B">
        <w:rPr>
          <w:rFonts w:ascii="Times New Roman" w:hAnsi="Times New Roman"/>
          <w:b/>
          <w:sz w:val="24"/>
          <w:szCs w:val="24"/>
        </w:rPr>
        <w:t xml:space="preserve">Об утверждении  положения «О бюджетном процессе в </w:t>
      </w:r>
      <w:proofErr w:type="spellStart"/>
      <w:r w:rsidRPr="002B379B">
        <w:rPr>
          <w:rFonts w:ascii="Times New Roman" w:hAnsi="Times New Roman"/>
          <w:b/>
          <w:sz w:val="24"/>
          <w:szCs w:val="24"/>
        </w:rPr>
        <w:t>Щучинско-Песковском</w:t>
      </w:r>
      <w:proofErr w:type="spellEnd"/>
      <w:r w:rsidRPr="002B379B">
        <w:rPr>
          <w:rFonts w:ascii="Times New Roman" w:hAnsi="Times New Roman"/>
          <w:b/>
          <w:sz w:val="24"/>
          <w:szCs w:val="24"/>
        </w:rPr>
        <w:t xml:space="preserve"> сельском поселении Эртильского муниципального района Воронежской области»</w:t>
      </w:r>
      <w:r w:rsidRPr="002B379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2B379B" w:rsidRPr="002B379B" w:rsidRDefault="002B379B" w:rsidP="002B379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79B">
        <w:rPr>
          <w:rFonts w:ascii="Times New Roman" w:hAnsi="Times New Roman"/>
          <w:sz w:val="24"/>
          <w:szCs w:val="24"/>
        </w:rPr>
        <w:t xml:space="preserve">На основании протеста прокурора  №2-1-2017 от 31.10.2017 на Положение о бюджетном процессе в </w:t>
      </w:r>
      <w:proofErr w:type="spellStart"/>
      <w:r w:rsidRPr="002B379B">
        <w:rPr>
          <w:rFonts w:ascii="Times New Roman" w:hAnsi="Times New Roman"/>
          <w:bCs/>
          <w:color w:val="000000"/>
          <w:sz w:val="24"/>
          <w:szCs w:val="24"/>
        </w:rPr>
        <w:t>Щучинско-Песковском</w:t>
      </w:r>
      <w:proofErr w:type="spellEnd"/>
      <w:r w:rsidRPr="002B379B">
        <w:rPr>
          <w:rFonts w:ascii="Times New Roman" w:hAnsi="Times New Roman"/>
          <w:sz w:val="24"/>
          <w:szCs w:val="24"/>
        </w:rPr>
        <w:t xml:space="preserve"> сельском поселении Эртильского муниципального района Воронежской области,  Совет народных депутатов  </w:t>
      </w:r>
      <w:proofErr w:type="spellStart"/>
      <w:r w:rsidRPr="002B379B">
        <w:rPr>
          <w:rFonts w:ascii="Times New Roman" w:hAnsi="Times New Roman"/>
          <w:bCs/>
          <w:color w:val="000000"/>
          <w:sz w:val="24"/>
          <w:szCs w:val="24"/>
        </w:rPr>
        <w:t>Щучинско-Песковского</w:t>
      </w:r>
      <w:proofErr w:type="spellEnd"/>
      <w:r w:rsidRPr="002B379B">
        <w:rPr>
          <w:rFonts w:ascii="Times New Roman" w:hAnsi="Times New Roman"/>
          <w:sz w:val="24"/>
          <w:szCs w:val="24"/>
        </w:rPr>
        <w:t xml:space="preserve">  сельского поселения  </w:t>
      </w:r>
      <w:r w:rsidRPr="002B379B">
        <w:rPr>
          <w:rFonts w:ascii="Times New Roman" w:hAnsi="Times New Roman"/>
          <w:b/>
          <w:color w:val="000000"/>
          <w:sz w:val="24"/>
          <w:szCs w:val="24"/>
        </w:rPr>
        <w:t>РЕШИЛ:</w:t>
      </w:r>
    </w:p>
    <w:p w:rsidR="002B379B" w:rsidRPr="002B379B" w:rsidRDefault="002B379B" w:rsidP="002B379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79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379B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2B379B">
        <w:rPr>
          <w:rFonts w:ascii="Times New Roman" w:hAnsi="Times New Roman"/>
          <w:bCs/>
          <w:color w:val="000000"/>
          <w:sz w:val="24"/>
          <w:szCs w:val="24"/>
        </w:rPr>
        <w:t xml:space="preserve">Внести   следующие  изменения   </w:t>
      </w:r>
      <w:r w:rsidRPr="002B379B">
        <w:rPr>
          <w:rFonts w:ascii="Times New Roman" w:hAnsi="Times New Roman"/>
          <w:color w:val="000000"/>
          <w:sz w:val="24"/>
          <w:szCs w:val="24"/>
        </w:rPr>
        <w:t>в</w:t>
      </w:r>
      <w:r w:rsidRPr="002B379B">
        <w:rPr>
          <w:rFonts w:ascii="Times New Roman" w:hAnsi="Times New Roman"/>
          <w:sz w:val="24"/>
          <w:szCs w:val="24"/>
        </w:rPr>
        <w:t xml:space="preserve"> Положение о бюджетном процессе в </w:t>
      </w:r>
      <w:proofErr w:type="spellStart"/>
      <w:r w:rsidRPr="002B379B">
        <w:rPr>
          <w:rFonts w:ascii="Times New Roman" w:hAnsi="Times New Roman"/>
          <w:bCs/>
          <w:color w:val="000000"/>
          <w:sz w:val="24"/>
          <w:szCs w:val="24"/>
        </w:rPr>
        <w:t>Щучинско-Песковском</w:t>
      </w:r>
      <w:proofErr w:type="spellEnd"/>
      <w:r w:rsidRPr="002B379B">
        <w:rPr>
          <w:rFonts w:ascii="Times New Roman" w:hAnsi="Times New Roman"/>
          <w:sz w:val="24"/>
          <w:szCs w:val="24"/>
        </w:rPr>
        <w:t xml:space="preserve"> сельском поселении Эртильского муниципального района Воронежской области (далее - Положение), утвержденное Решением Совета  народных  депутатов  </w:t>
      </w:r>
      <w:proofErr w:type="spellStart"/>
      <w:r w:rsidRPr="002B379B">
        <w:rPr>
          <w:rFonts w:ascii="Times New Roman" w:hAnsi="Times New Roman"/>
          <w:bCs/>
          <w:color w:val="000000"/>
          <w:sz w:val="24"/>
          <w:szCs w:val="24"/>
        </w:rPr>
        <w:t>Щучинско-Песковского</w:t>
      </w:r>
      <w:proofErr w:type="spellEnd"/>
      <w:r w:rsidRPr="002B379B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 </w:t>
      </w:r>
      <w:r w:rsidRPr="002B379B">
        <w:rPr>
          <w:rFonts w:ascii="Times New Roman" w:hAnsi="Times New Roman"/>
          <w:bCs/>
          <w:color w:val="000000"/>
          <w:sz w:val="24"/>
          <w:szCs w:val="24"/>
        </w:rPr>
        <w:t>от 23.12.2013г. №34</w:t>
      </w:r>
      <w:r w:rsidRPr="002B379B">
        <w:rPr>
          <w:rFonts w:ascii="Times New Roman" w:hAnsi="Times New Roman"/>
          <w:sz w:val="24"/>
          <w:szCs w:val="24"/>
        </w:rPr>
        <w:t>:</w:t>
      </w:r>
    </w:p>
    <w:p w:rsidR="002B379B" w:rsidRPr="002B379B" w:rsidRDefault="002B379B" w:rsidP="002B379B">
      <w:pPr>
        <w:pStyle w:val="ConsPlusNormal"/>
        <w:spacing w:line="360" w:lineRule="auto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79B">
        <w:rPr>
          <w:rFonts w:ascii="Times New Roman" w:hAnsi="Times New Roman" w:cs="Times New Roman"/>
          <w:sz w:val="24"/>
          <w:szCs w:val="24"/>
        </w:rPr>
        <w:t xml:space="preserve">1.1.  </w:t>
      </w:r>
      <w:r w:rsidRPr="002B379B">
        <w:rPr>
          <w:rFonts w:ascii="Times New Roman" w:hAnsi="Times New Roman" w:cs="Times New Roman"/>
          <w:bCs/>
          <w:color w:val="000000"/>
          <w:sz w:val="24"/>
          <w:szCs w:val="24"/>
        </w:rPr>
        <w:t>Абзац 3 части 4 статьи 34 Положения считать утратившим силу.</w:t>
      </w:r>
    </w:p>
    <w:p w:rsidR="002B379B" w:rsidRPr="002B379B" w:rsidRDefault="002B379B" w:rsidP="002B379B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B379B">
        <w:rPr>
          <w:rFonts w:ascii="Times New Roman" w:hAnsi="Times New Roman"/>
          <w:bCs/>
          <w:color w:val="000000"/>
          <w:sz w:val="24"/>
          <w:szCs w:val="24"/>
        </w:rPr>
        <w:t xml:space="preserve">1.2. </w:t>
      </w:r>
      <w:bookmarkStart w:id="0" w:name="sub_8614"/>
      <w:bookmarkStart w:id="1" w:name="sub_103072"/>
      <w:bookmarkStart w:id="2" w:name="sub_1100215"/>
      <w:r w:rsidRPr="002B379B">
        <w:rPr>
          <w:rFonts w:ascii="Times New Roman" w:hAnsi="Times New Roman"/>
          <w:bCs/>
          <w:color w:val="000000"/>
          <w:sz w:val="24"/>
          <w:szCs w:val="24"/>
        </w:rPr>
        <w:t xml:space="preserve">Статью 61 Положения дополнить абзацем следующего содержания: </w:t>
      </w:r>
    </w:p>
    <w:p w:rsidR="002B379B" w:rsidRPr="002B379B" w:rsidRDefault="002B379B" w:rsidP="002B379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79B">
        <w:rPr>
          <w:rFonts w:ascii="Times New Roman" w:hAnsi="Times New Roman"/>
          <w:bCs/>
          <w:color w:val="000000"/>
          <w:sz w:val="24"/>
          <w:szCs w:val="24"/>
        </w:rPr>
        <w:t>«</w:t>
      </w:r>
      <w:hyperlink r:id="rId5" w:history="1">
        <w:r w:rsidRPr="002B379B">
          <w:rPr>
            <w:rFonts w:ascii="Times New Roman" w:hAnsi="Times New Roman"/>
            <w:sz w:val="24"/>
            <w:szCs w:val="24"/>
          </w:rPr>
          <w:t>Порядок</w:t>
        </w:r>
      </w:hyperlink>
      <w:r w:rsidRPr="002B379B">
        <w:rPr>
          <w:rFonts w:ascii="Times New Roman" w:hAnsi="Times New Roman"/>
          <w:sz w:val="24"/>
          <w:szCs w:val="24"/>
        </w:rPr>
        <w:t xml:space="preserve"> осуществления полномочий органами внутреннего муниципального финансового контроля по внутреннему муниципальному финансовому контролю </w:t>
      </w:r>
      <w:r w:rsidRPr="002B379B">
        <w:rPr>
          <w:rFonts w:ascii="Times New Roman" w:hAnsi="Times New Roman"/>
          <w:sz w:val="24"/>
          <w:szCs w:val="24"/>
        </w:rPr>
        <w:lastRenderedPageBreak/>
        <w:t>определяется муниципальными правовыми актами местной администрации</w:t>
      </w:r>
      <w:r w:rsidRPr="002B379B">
        <w:rPr>
          <w:rFonts w:ascii="Times New Roman" w:hAnsi="Times New Roman"/>
          <w:color w:val="000000"/>
          <w:sz w:val="24"/>
          <w:szCs w:val="24"/>
        </w:rPr>
        <w:t>, а также стандартами осуществления внутреннего муниципального финансового контроля</w:t>
      </w:r>
      <w:r w:rsidRPr="002B379B">
        <w:rPr>
          <w:rFonts w:ascii="Times New Roman" w:hAnsi="Times New Roman"/>
          <w:sz w:val="24"/>
          <w:szCs w:val="24"/>
        </w:rPr>
        <w:t>.</w:t>
      </w:r>
    </w:p>
    <w:p w:rsidR="002B379B" w:rsidRPr="002B379B" w:rsidRDefault="002B379B" w:rsidP="002B379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269232"/>
      <w:proofErr w:type="gramStart"/>
      <w:r w:rsidRPr="002B379B">
        <w:rPr>
          <w:rFonts w:ascii="Times New Roman" w:hAnsi="Times New Roman"/>
          <w:sz w:val="24"/>
          <w:szCs w:val="24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</w:t>
      </w:r>
      <w:proofErr w:type="gramEnd"/>
      <w:r w:rsidRPr="002B379B">
        <w:rPr>
          <w:rFonts w:ascii="Times New Roman" w:hAnsi="Times New Roman"/>
          <w:sz w:val="24"/>
          <w:szCs w:val="24"/>
        </w:rPr>
        <w:t xml:space="preserve"> по организационно-техническому обеспечению проверок, ревизий и обследований, осуществляемых должностными лицами органов внутреннего муниципального финансового контроля.</w:t>
      </w:r>
    </w:p>
    <w:bookmarkEnd w:id="3"/>
    <w:p w:rsidR="002B379B" w:rsidRPr="002B379B" w:rsidRDefault="002B379B" w:rsidP="002B379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379B">
        <w:rPr>
          <w:rFonts w:ascii="Times New Roman" w:hAnsi="Times New Roman"/>
          <w:color w:val="000000"/>
          <w:sz w:val="24"/>
          <w:szCs w:val="24"/>
        </w:rPr>
        <w:t>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финансового контроля по внутреннему муниципальному финансовому контролю, определенным муниципальными правовыми актами местной администрации</w:t>
      </w:r>
      <w:proofErr w:type="gramStart"/>
      <w:r w:rsidRPr="002B379B">
        <w:rPr>
          <w:rFonts w:ascii="Times New Roman" w:hAnsi="Times New Roman"/>
          <w:color w:val="000000"/>
          <w:sz w:val="24"/>
          <w:szCs w:val="24"/>
        </w:rPr>
        <w:t>.».</w:t>
      </w:r>
      <w:proofErr w:type="gramEnd"/>
    </w:p>
    <w:p w:rsidR="002B379B" w:rsidRPr="002B379B" w:rsidRDefault="002B379B" w:rsidP="002B379B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379B">
        <w:rPr>
          <w:rFonts w:ascii="Times New Roman" w:hAnsi="Times New Roman"/>
          <w:sz w:val="24"/>
          <w:szCs w:val="24"/>
        </w:rPr>
        <w:t xml:space="preserve">2. Настоящее решение подлежит опубликованию в сборнике муниципальных правовых актов «Муниципальный вестник </w:t>
      </w:r>
      <w:proofErr w:type="spellStart"/>
      <w:r w:rsidRPr="002B379B">
        <w:rPr>
          <w:rFonts w:ascii="Times New Roman" w:hAnsi="Times New Roman"/>
          <w:bCs/>
          <w:color w:val="000000"/>
          <w:sz w:val="24"/>
          <w:szCs w:val="24"/>
        </w:rPr>
        <w:t>Щучинско-Песковского</w:t>
      </w:r>
      <w:proofErr w:type="spellEnd"/>
      <w:r w:rsidRPr="002B379B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области».</w:t>
      </w:r>
    </w:p>
    <w:p w:rsidR="002B379B" w:rsidRPr="002B379B" w:rsidRDefault="002B379B" w:rsidP="002B37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379B">
        <w:rPr>
          <w:rFonts w:ascii="Times New Roman" w:hAnsi="Times New Roman"/>
          <w:sz w:val="24"/>
          <w:szCs w:val="24"/>
        </w:rPr>
        <w:t xml:space="preserve">          3. </w:t>
      </w:r>
      <w:proofErr w:type="gramStart"/>
      <w:r w:rsidRPr="002B379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B379B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2B379B" w:rsidRDefault="002B379B" w:rsidP="002B379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79B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  <w:bookmarkEnd w:id="1"/>
      <w:bookmarkEnd w:id="2"/>
      <w:r w:rsidRPr="002B379B">
        <w:rPr>
          <w:rFonts w:ascii="Times New Roman" w:hAnsi="Times New Roman"/>
          <w:sz w:val="24"/>
          <w:szCs w:val="24"/>
        </w:rPr>
        <w:t>Глава  сельского  поселения                                                                      В.И. Шаршов</w:t>
      </w:r>
    </w:p>
    <w:p w:rsidR="0085184D" w:rsidRPr="0085184D" w:rsidRDefault="0085184D" w:rsidP="0085184D">
      <w:pPr>
        <w:pStyle w:val="a4"/>
        <w:ind w:right="-6"/>
        <w:jc w:val="center"/>
        <w:rPr>
          <w:b/>
          <w:sz w:val="24"/>
          <w:szCs w:val="24"/>
        </w:rPr>
      </w:pPr>
      <w:r w:rsidRPr="0085184D">
        <w:rPr>
          <w:b/>
          <w:bCs/>
          <w:sz w:val="24"/>
          <w:szCs w:val="24"/>
        </w:rPr>
        <w:t>П О С Т А Н О В Л Е Н И Е</w:t>
      </w:r>
    </w:p>
    <w:p w:rsidR="0085184D" w:rsidRPr="0085184D" w:rsidRDefault="0085184D" w:rsidP="0085184D">
      <w:pPr>
        <w:pStyle w:val="a3"/>
        <w:rPr>
          <w:rFonts w:ascii="Times New Roman" w:hAnsi="Times New Roman"/>
          <w:sz w:val="24"/>
          <w:szCs w:val="24"/>
        </w:rPr>
      </w:pPr>
    </w:p>
    <w:p w:rsidR="0085184D" w:rsidRPr="0085184D" w:rsidRDefault="0085184D" w:rsidP="0085184D">
      <w:pPr>
        <w:pStyle w:val="a3"/>
        <w:rPr>
          <w:rFonts w:ascii="Times New Roman" w:hAnsi="Times New Roman"/>
          <w:b/>
          <w:sz w:val="24"/>
          <w:szCs w:val="24"/>
        </w:rPr>
      </w:pPr>
      <w:r w:rsidRPr="0085184D">
        <w:rPr>
          <w:rFonts w:ascii="Times New Roman" w:hAnsi="Times New Roman"/>
          <w:b/>
          <w:sz w:val="24"/>
          <w:szCs w:val="24"/>
        </w:rPr>
        <w:t xml:space="preserve">от   16  ноября 2017 года   №  75       </w:t>
      </w:r>
    </w:p>
    <w:p w:rsidR="0085184D" w:rsidRDefault="0085184D" w:rsidP="0085184D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85184D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85184D">
        <w:rPr>
          <w:rFonts w:ascii="Times New Roman" w:hAnsi="Times New Roman"/>
          <w:color w:val="000000"/>
          <w:sz w:val="20"/>
          <w:szCs w:val="20"/>
        </w:rPr>
        <w:t xml:space="preserve">с. </w:t>
      </w:r>
      <w:proofErr w:type="spellStart"/>
      <w:r w:rsidRPr="0085184D">
        <w:rPr>
          <w:rFonts w:ascii="Times New Roman" w:hAnsi="Times New Roman"/>
          <w:color w:val="000000"/>
          <w:sz w:val="20"/>
          <w:szCs w:val="20"/>
        </w:rPr>
        <w:t>Щучинские</w:t>
      </w:r>
      <w:proofErr w:type="spellEnd"/>
      <w:r w:rsidRPr="0085184D">
        <w:rPr>
          <w:rFonts w:ascii="Times New Roman" w:hAnsi="Times New Roman"/>
          <w:color w:val="000000"/>
          <w:sz w:val="20"/>
          <w:szCs w:val="20"/>
        </w:rPr>
        <w:t xml:space="preserve"> Пески</w:t>
      </w:r>
    </w:p>
    <w:p w:rsidR="0085184D" w:rsidRPr="0085184D" w:rsidRDefault="0085184D" w:rsidP="0085184D">
      <w:pPr>
        <w:pStyle w:val="a3"/>
        <w:rPr>
          <w:rFonts w:ascii="Times New Roman" w:hAnsi="Times New Roman"/>
          <w:color w:val="000000"/>
          <w:sz w:val="20"/>
          <w:szCs w:val="20"/>
        </w:rPr>
      </w:pPr>
    </w:p>
    <w:p w:rsidR="0085184D" w:rsidRPr="0085184D" w:rsidRDefault="0085184D" w:rsidP="0085184D">
      <w:pPr>
        <w:tabs>
          <w:tab w:val="left" w:pos="684"/>
          <w:tab w:val="left" w:pos="5103"/>
        </w:tabs>
        <w:ind w:right="4817"/>
        <w:jc w:val="both"/>
        <w:rPr>
          <w:rFonts w:ascii="Times New Roman" w:hAnsi="Times New Roman"/>
          <w:b/>
          <w:bCs/>
          <w:sz w:val="24"/>
          <w:szCs w:val="24"/>
        </w:rPr>
      </w:pPr>
      <w:r w:rsidRPr="0085184D">
        <w:rPr>
          <w:rFonts w:ascii="Times New Roman" w:hAnsi="Times New Roman"/>
          <w:b/>
          <w:bCs/>
          <w:sz w:val="24"/>
          <w:szCs w:val="24"/>
        </w:rPr>
        <w:t xml:space="preserve">Об отмене административных регламентов по предоставлению муниципальных услуг  предоставляемых администрацией </w:t>
      </w:r>
      <w:proofErr w:type="spellStart"/>
      <w:r w:rsidRPr="0085184D">
        <w:rPr>
          <w:rFonts w:ascii="Times New Roman" w:hAnsi="Times New Roman"/>
          <w:b/>
          <w:bCs/>
          <w:sz w:val="24"/>
          <w:szCs w:val="24"/>
        </w:rPr>
        <w:t>Щучинско-Песковского</w:t>
      </w:r>
      <w:proofErr w:type="spellEnd"/>
      <w:r w:rsidRPr="0085184D">
        <w:rPr>
          <w:rFonts w:ascii="Times New Roman" w:hAnsi="Times New Roman"/>
          <w:b/>
          <w:bCs/>
          <w:sz w:val="24"/>
          <w:szCs w:val="24"/>
        </w:rPr>
        <w:t xml:space="preserve"> сельского поселения Эртильского муниципального района Воронежской области</w:t>
      </w:r>
    </w:p>
    <w:p w:rsidR="0085184D" w:rsidRPr="0085184D" w:rsidRDefault="0085184D" w:rsidP="0085184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184D">
        <w:rPr>
          <w:rFonts w:ascii="Times New Roman" w:hAnsi="Times New Roman"/>
          <w:bCs/>
          <w:sz w:val="24"/>
          <w:szCs w:val="24"/>
        </w:rPr>
        <w:t xml:space="preserve">В целях приведения нормативно-правовых актов администрации </w:t>
      </w:r>
      <w:proofErr w:type="spellStart"/>
      <w:r w:rsidRPr="0085184D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5184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85184D">
        <w:rPr>
          <w:rFonts w:ascii="Times New Roman" w:hAnsi="Times New Roman"/>
          <w:bCs/>
          <w:sz w:val="24"/>
          <w:szCs w:val="24"/>
        </w:rPr>
        <w:t xml:space="preserve">Эртильского муниципального района Воронежской </w:t>
      </w:r>
      <w:r w:rsidRPr="0085184D">
        <w:rPr>
          <w:rFonts w:ascii="Times New Roman" w:hAnsi="Times New Roman"/>
          <w:bCs/>
          <w:sz w:val="24"/>
          <w:szCs w:val="24"/>
        </w:rPr>
        <w:lastRenderedPageBreak/>
        <w:t>области в соответствие с действующим законодательством, на основании Федерального закона от 27 июля 2010 года № 210-ФЗ «</w:t>
      </w:r>
      <w:r w:rsidRPr="0085184D">
        <w:rPr>
          <w:rFonts w:ascii="Times New Roman" w:hAnsi="Times New Roman"/>
          <w:bCs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 w:rsidRPr="0085184D">
        <w:rPr>
          <w:rFonts w:ascii="Times New Roman" w:hAnsi="Times New Roman"/>
          <w:bCs/>
          <w:sz w:val="24"/>
          <w:szCs w:val="24"/>
        </w:rPr>
        <w:t>»</w:t>
      </w:r>
      <w:r w:rsidRPr="0085184D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Pr="0085184D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5184D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 </w:t>
      </w:r>
      <w:r w:rsidRPr="0085184D">
        <w:rPr>
          <w:rFonts w:ascii="Times New Roman" w:hAnsi="Times New Roman"/>
          <w:b/>
          <w:sz w:val="24"/>
          <w:szCs w:val="24"/>
        </w:rPr>
        <w:t>постановляет</w:t>
      </w:r>
      <w:r w:rsidRPr="0085184D">
        <w:rPr>
          <w:rFonts w:ascii="Times New Roman" w:hAnsi="Times New Roman"/>
          <w:sz w:val="24"/>
          <w:szCs w:val="24"/>
        </w:rPr>
        <w:t>:</w:t>
      </w:r>
      <w:proofErr w:type="gramEnd"/>
    </w:p>
    <w:p w:rsidR="0085184D" w:rsidRPr="0085184D" w:rsidRDefault="0085184D" w:rsidP="0085184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 xml:space="preserve">1. Признать утратившими силу следующие постановления администрации </w:t>
      </w:r>
      <w:proofErr w:type="spellStart"/>
      <w:r w:rsidRPr="0085184D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5184D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области:</w:t>
      </w:r>
    </w:p>
    <w:p w:rsidR="0085184D" w:rsidRPr="0085184D" w:rsidRDefault="0085184D" w:rsidP="0085184D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 xml:space="preserve">1.1.  </w:t>
      </w:r>
      <w:r w:rsidRPr="0085184D">
        <w:rPr>
          <w:rFonts w:ascii="Times New Roman" w:hAnsi="Times New Roman"/>
          <w:bCs/>
          <w:sz w:val="24"/>
          <w:szCs w:val="24"/>
        </w:rPr>
        <w:t>П</w:t>
      </w:r>
      <w:r w:rsidRPr="0085184D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Pr="0085184D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5184D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от 21.08.2015 года № 114 «</w:t>
      </w:r>
      <w:r w:rsidRPr="0085184D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по представлению муниципальной услуги «</w:t>
      </w:r>
      <w:r w:rsidRPr="0085184D">
        <w:rPr>
          <w:rFonts w:ascii="Times New Roman" w:hAnsi="Times New Roman"/>
          <w:sz w:val="24"/>
          <w:szCs w:val="24"/>
        </w:rPr>
        <w:t>Присвоение адреса объекту недвижимости и аннулирование адреса</w:t>
      </w:r>
      <w:r w:rsidRPr="0085184D">
        <w:rPr>
          <w:rFonts w:ascii="Times New Roman" w:hAnsi="Times New Roman"/>
          <w:bCs/>
          <w:sz w:val="24"/>
          <w:szCs w:val="24"/>
        </w:rPr>
        <w:t>»»</w:t>
      </w:r>
      <w:proofErr w:type="gramStart"/>
      <w:r w:rsidRPr="0085184D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</w:p>
    <w:p w:rsidR="0085184D" w:rsidRPr="0085184D" w:rsidRDefault="0085184D" w:rsidP="0085184D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5184D">
        <w:rPr>
          <w:rFonts w:ascii="Times New Roman" w:hAnsi="Times New Roman"/>
          <w:bCs/>
          <w:sz w:val="24"/>
          <w:szCs w:val="24"/>
        </w:rPr>
        <w:t>1.2. П</w:t>
      </w:r>
      <w:r w:rsidRPr="0085184D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Pr="0085184D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5184D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от 13.11.2013года № 82 </w:t>
      </w:r>
      <w:r w:rsidRPr="008518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184D">
        <w:rPr>
          <w:rFonts w:ascii="Times New Roman" w:hAnsi="Times New Roman"/>
          <w:sz w:val="24"/>
          <w:szCs w:val="24"/>
        </w:rPr>
        <w:t>«</w:t>
      </w:r>
      <w:r w:rsidRPr="0085184D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по представлению муниципальной услуги «</w:t>
      </w:r>
      <w:r w:rsidRPr="0085184D">
        <w:rPr>
          <w:rFonts w:ascii="Times New Roman" w:hAnsi="Times New Roman"/>
          <w:sz w:val="24"/>
          <w:szCs w:val="24"/>
        </w:rPr>
        <w:t>«</w:t>
      </w:r>
      <w:r w:rsidRPr="0085184D">
        <w:rPr>
          <w:rFonts w:ascii="Times New Roman" w:eastAsia="DejaVu Sans" w:hAnsi="Times New Roman"/>
          <w:color w:val="000000"/>
          <w:sz w:val="24"/>
          <w:szCs w:val="24"/>
          <w:lang w:bidi="ru-RU"/>
        </w:rPr>
        <w:t>Выдача разрешения на строительство, реконструкцию, капитальный                  ремонт объектов капитального строительства</w:t>
      </w:r>
      <w:r w:rsidRPr="0085184D">
        <w:rPr>
          <w:rFonts w:ascii="Times New Roman" w:hAnsi="Times New Roman"/>
          <w:sz w:val="24"/>
          <w:szCs w:val="24"/>
        </w:rPr>
        <w:t>» (в редакции постановлений от 23.10.2014 г. № 58, от 22.02.2017 г. № 26)</w:t>
      </w:r>
      <w:r w:rsidRPr="0085184D">
        <w:rPr>
          <w:rFonts w:ascii="Times New Roman" w:hAnsi="Times New Roman"/>
          <w:bCs/>
          <w:sz w:val="24"/>
          <w:szCs w:val="24"/>
        </w:rPr>
        <w:t>»;</w:t>
      </w:r>
    </w:p>
    <w:p w:rsidR="0085184D" w:rsidRPr="0085184D" w:rsidRDefault="0085184D" w:rsidP="0085184D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5184D">
        <w:rPr>
          <w:rFonts w:ascii="Times New Roman" w:hAnsi="Times New Roman"/>
          <w:bCs/>
          <w:sz w:val="24"/>
          <w:szCs w:val="24"/>
        </w:rPr>
        <w:t>1.3. П</w:t>
      </w:r>
      <w:r w:rsidRPr="0085184D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Pr="0085184D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5184D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от </w:t>
      </w:r>
      <w:r w:rsidRPr="0085184D">
        <w:rPr>
          <w:rFonts w:ascii="Times New Roman" w:hAnsi="Times New Roman"/>
          <w:bCs/>
          <w:sz w:val="24"/>
          <w:szCs w:val="24"/>
        </w:rPr>
        <w:t>26.08.2015 года № 121</w:t>
      </w:r>
      <w:r w:rsidRPr="0085184D">
        <w:rPr>
          <w:rFonts w:ascii="Times New Roman" w:hAnsi="Times New Roman"/>
          <w:sz w:val="24"/>
          <w:szCs w:val="24"/>
        </w:rPr>
        <w:t xml:space="preserve"> «</w:t>
      </w:r>
      <w:r w:rsidRPr="0085184D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по представлению муниципальной услуги «</w:t>
      </w:r>
      <w:r w:rsidRPr="0085184D">
        <w:rPr>
          <w:rFonts w:ascii="Times New Roman" w:eastAsia="DejaVu Sans" w:hAnsi="Times New Roman"/>
          <w:color w:val="000000"/>
          <w:sz w:val="24"/>
          <w:szCs w:val="24"/>
          <w:lang w:bidi="ru-RU"/>
        </w:rPr>
        <w:t>Подготовка и выдача разрешений на ввод объекта в эксплуатацию</w:t>
      </w:r>
      <w:proofErr w:type="gramStart"/>
      <w:r w:rsidRPr="0085184D">
        <w:rPr>
          <w:rFonts w:ascii="Times New Roman" w:hAnsi="Times New Roman"/>
          <w:bCs/>
          <w:sz w:val="24"/>
          <w:szCs w:val="24"/>
        </w:rPr>
        <w:t>»(</w:t>
      </w:r>
      <w:proofErr w:type="gramEnd"/>
      <w:r w:rsidRPr="0085184D">
        <w:rPr>
          <w:rFonts w:ascii="Times New Roman" w:hAnsi="Times New Roman"/>
          <w:bCs/>
          <w:sz w:val="24"/>
          <w:szCs w:val="24"/>
        </w:rPr>
        <w:t xml:space="preserve"> в редакции постановлений от 06.04.2016 г. № 43, от 22.02.2017 г. № 27)» ;</w:t>
      </w:r>
    </w:p>
    <w:p w:rsidR="0085184D" w:rsidRPr="0085184D" w:rsidRDefault="0085184D" w:rsidP="0085184D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5184D">
        <w:rPr>
          <w:rFonts w:ascii="Times New Roman" w:hAnsi="Times New Roman"/>
          <w:bCs/>
          <w:sz w:val="24"/>
          <w:szCs w:val="24"/>
        </w:rPr>
        <w:t>1.4. П</w:t>
      </w:r>
      <w:r w:rsidRPr="0085184D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Pr="0085184D">
        <w:rPr>
          <w:rFonts w:ascii="Times New Roman" w:hAnsi="Times New Roman"/>
          <w:sz w:val="24"/>
          <w:szCs w:val="24"/>
        </w:rPr>
        <w:t>Щучинско-Песквского</w:t>
      </w:r>
      <w:proofErr w:type="spellEnd"/>
      <w:r w:rsidRPr="0085184D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от 27.08.2015 года № 123 «</w:t>
      </w:r>
      <w:r w:rsidRPr="0085184D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по представлению муниципальной услуги «</w:t>
      </w:r>
      <w:r w:rsidRPr="0085184D">
        <w:rPr>
          <w:rFonts w:ascii="Times New Roman" w:hAnsi="Times New Roman"/>
          <w:sz w:val="24"/>
          <w:szCs w:val="24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proofErr w:type="gramStart"/>
      <w:r w:rsidRPr="0085184D">
        <w:rPr>
          <w:rFonts w:ascii="Times New Roman" w:hAnsi="Times New Roman"/>
          <w:bCs/>
          <w:sz w:val="24"/>
          <w:szCs w:val="24"/>
        </w:rPr>
        <w:t>»(</w:t>
      </w:r>
      <w:proofErr w:type="gramEnd"/>
      <w:r w:rsidRPr="0085184D">
        <w:rPr>
          <w:rFonts w:ascii="Times New Roman" w:hAnsi="Times New Roman"/>
          <w:bCs/>
          <w:sz w:val="24"/>
          <w:szCs w:val="24"/>
        </w:rPr>
        <w:t>в редакции постановлений от 07.04.2016 г. № 45, от 13.03.2017 г. № 31)» ;</w:t>
      </w:r>
    </w:p>
    <w:p w:rsidR="0085184D" w:rsidRPr="0085184D" w:rsidRDefault="0085184D" w:rsidP="0085184D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5184D">
        <w:rPr>
          <w:rFonts w:ascii="Times New Roman" w:hAnsi="Times New Roman"/>
          <w:bCs/>
          <w:sz w:val="24"/>
          <w:szCs w:val="24"/>
        </w:rPr>
        <w:t>1.5. П</w:t>
      </w:r>
      <w:r w:rsidRPr="0085184D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Pr="0085184D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5184D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от 27.08.2015 года № 122 «</w:t>
      </w:r>
      <w:r w:rsidRPr="0085184D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по представлению муниципальной услуги «</w:t>
      </w:r>
      <w:r w:rsidRPr="0085184D">
        <w:rPr>
          <w:rFonts w:ascii="Times New Roman" w:hAnsi="Times New Roman"/>
          <w:color w:val="000000"/>
          <w:sz w:val="24"/>
          <w:szCs w:val="24"/>
        </w:rPr>
        <w:t xml:space="preserve">Выдача акта освидетельствования проведения основных работ по строительству (реконструкции) </w:t>
      </w:r>
      <w:r w:rsidRPr="0085184D">
        <w:rPr>
          <w:rFonts w:ascii="Times New Roman" w:hAnsi="Times New Roman"/>
          <w:color w:val="000000"/>
          <w:sz w:val="24"/>
          <w:szCs w:val="24"/>
        </w:rPr>
        <w:lastRenderedPageBreak/>
        <w:t>объекта индивидуального жилищного строительства с привлечением средств материнского (семейного) капитала</w:t>
      </w:r>
      <w:proofErr w:type="gramStart"/>
      <w:r w:rsidRPr="0085184D">
        <w:rPr>
          <w:rFonts w:ascii="Times New Roman" w:hAnsi="Times New Roman"/>
          <w:bCs/>
          <w:sz w:val="24"/>
          <w:szCs w:val="24"/>
        </w:rPr>
        <w:t>»(</w:t>
      </w:r>
      <w:proofErr w:type="gramEnd"/>
      <w:r w:rsidRPr="0085184D">
        <w:rPr>
          <w:rFonts w:ascii="Times New Roman" w:hAnsi="Times New Roman"/>
          <w:bCs/>
          <w:sz w:val="24"/>
          <w:szCs w:val="24"/>
        </w:rPr>
        <w:t xml:space="preserve"> в редакции постановления от 06.04.2016 г. № 44)».</w:t>
      </w:r>
    </w:p>
    <w:p w:rsidR="0085184D" w:rsidRPr="0085184D" w:rsidRDefault="0085184D" w:rsidP="0085184D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2.</w:t>
      </w:r>
      <w:proofErr w:type="gramStart"/>
      <w:r w:rsidRPr="0085184D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85184D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85184D" w:rsidRPr="0085184D" w:rsidRDefault="0085184D" w:rsidP="0085184D">
      <w:pPr>
        <w:shd w:val="clear" w:color="auto" w:fill="FFFFFF"/>
        <w:tabs>
          <w:tab w:val="left" w:pos="695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 xml:space="preserve">    </w:t>
      </w:r>
      <w:r w:rsidRPr="0085184D">
        <w:rPr>
          <w:rFonts w:ascii="Times New Roman" w:hAnsi="Times New Roman"/>
          <w:color w:val="000000"/>
          <w:sz w:val="24"/>
          <w:szCs w:val="24"/>
        </w:rPr>
        <w:t>Глава поселения                                                   В.И. Шаршов</w:t>
      </w:r>
    </w:p>
    <w:p w:rsidR="0085184D" w:rsidRPr="0085184D" w:rsidRDefault="0085184D" w:rsidP="0085184D">
      <w:pPr>
        <w:pStyle w:val="a4"/>
        <w:ind w:right="-6"/>
        <w:jc w:val="center"/>
        <w:rPr>
          <w:b/>
          <w:sz w:val="24"/>
          <w:szCs w:val="24"/>
          <w:lang w:val="ru-RU"/>
        </w:rPr>
      </w:pPr>
      <w:r w:rsidRPr="0085184D">
        <w:rPr>
          <w:b/>
          <w:bCs/>
          <w:sz w:val="24"/>
          <w:szCs w:val="24"/>
        </w:rPr>
        <w:t>П О С Т А Н О В Л Е Н И Е</w:t>
      </w:r>
    </w:p>
    <w:p w:rsidR="0085184D" w:rsidRPr="0085184D" w:rsidRDefault="0085184D" w:rsidP="0085184D">
      <w:pPr>
        <w:pStyle w:val="a3"/>
        <w:rPr>
          <w:rFonts w:ascii="Times New Roman" w:hAnsi="Times New Roman"/>
          <w:sz w:val="24"/>
          <w:szCs w:val="24"/>
        </w:rPr>
      </w:pPr>
    </w:p>
    <w:p w:rsidR="0085184D" w:rsidRPr="0085184D" w:rsidRDefault="0085184D" w:rsidP="0085184D">
      <w:pPr>
        <w:pStyle w:val="a3"/>
        <w:rPr>
          <w:rFonts w:ascii="Times New Roman" w:hAnsi="Times New Roman"/>
          <w:b/>
          <w:sz w:val="24"/>
          <w:szCs w:val="24"/>
        </w:rPr>
      </w:pPr>
      <w:r w:rsidRPr="0085184D">
        <w:rPr>
          <w:rFonts w:ascii="Times New Roman" w:hAnsi="Times New Roman"/>
          <w:b/>
          <w:sz w:val="24"/>
          <w:szCs w:val="24"/>
        </w:rPr>
        <w:t xml:space="preserve">от   16 ноября 2017 года    №  76       </w:t>
      </w:r>
    </w:p>
    <w:p w:rsidR="0085184D" w:rsidRPr="0085184D" w:rsidRDefault="0085184D" w:rsidP="0085184D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85184D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85184D">
        <w:rPr>
          <w:rFonts w:ascii="Times New Roman" w:hAnsi="Times New Roman"/>
          <w:color w:val="000000"/>
          <w:sz w:val="20"/>
          <w:szCs w:val="20"/>
        </w:rPr>
        <w:t xml:space="preserve">с. </w:t>
      </w:r>
      <w:proofErr w:type="spellStart"/>
      <w:r w:rsidRPr="0085184D">
        <w:rPr>
          <w:rFonts w:ascii="Times New Roman" w:hAnsi="Times New Roman"/>
          <w:color w:val="000000"/>
          <w:sz w:val="20"/>
          <w:szCs w:val="20"/>
        </w:rPr>
        <w:t>Щучинские</w:t>
      </w:r>
      <w:proofErr w:type="spellEnd"/>
      <w:r w:rsidRPr="0085184D">
        <w:rPr>
          <w:rFonts w:ascii="Times New Roman" w:hAnsi="Times New Roman"/>
          <w:color w:val="000000"/>
          <w:sz w:val="20"/>
          <w:szCs w:val="20"/>
        </w:rPr>
        <w:t xml:space="preserve"> Пески</w:t>
      </w:r>
    </w:p>
    <w:p w:rsidR="0085184D" w:rsidRDefault="0085184D" w:rsidP="0085184D">
      <w:pPr>
        <w:tabs>
          <w:tab w:val="left" w:pos="4678"/>
        </w:tabs>
        <w:snapToGrid w:val="0"/>
        <w:ind w:right="4677"/>
        <w:jc w:val="both"/>
        <w:rPr>
          <w:rFonts w:ascii="Times New Roman" w:hAnsi="Times New Roman"/>
          <w:b/>
          <w:sz w:val="24"/>
          <w:szCs w:val="24"/>
        </w:rPr>
      </w:pPr>
    </w:p>
    <w:p w:rsidR="0085184D" w:rsidRPr="0085184D" w:rsidRDefault="0085184D" w:rsidP="0085184D">
      <w:pPr>
        <w:tabs>
          <w:tab w:val="left" w:pos="4678"/>
        </w:tabs>
        <w:snapToGrid w:val="0"/>
        <w:ind w:right="4677"/>
        <w:jc w:val="both"/>
        <w:rPr>
          <w:rFonts w:ascii="Times New Roman" w:hAnsi="Times New Roman"/>
          <w:b/>
          <w:sz w:val="24"/>
          <w:szCs w:val="24"/>
        </w:rPr>
      </w:pPr>
      <w:r w:rsidRPr="0085184D">
        <w:rPr>
          <w:rFonts w:ascii="Times New Roman" w:hAnsi="Times New Roman"/>
          <w:b/>
          <w:sz w:val="24"/>
          <w:szCs w:val="24"/>
        </w:rPr>
        <w:t xml:space="preserve">Об утверждении перечня муниципальных услуг,  предоставляемых администрацией  </w:t>
      </w:r>
      <w:proofErr w:type="spellStart"/>
      <w:r w:rsidRPr="0085184D">
        <w:rPr>
          <w:rFonts w:ascii="Times New Roman" w:hAnsi="Times New Roman"/>
          <w:b/>
          <w:sz w:val="24"/>
          <w:szCs w:val="24"/>
        </w:rPr>
        <w:t>Щучинско-Песковского</w:t>
      </w:r>
      <w:proofErr w:type="spellEnd"/>
      <w:r w:rsidRPr="0085184D">
        <w:rPr>
          <w:rFonts w:ascii="Times New Roman" w:hAnsi="Times New Roman"/>
          <w:b/>
          <w:sz w:val="24"/>
          <w:szCs w:val="24"/>
        </w:rPr>
        <w:t xml:space="preserve"> сельского поселения Эртильского муниципального района  Воронежской области</w:t>
      </w:r>
    </w:p>
    <w:p w:rsidR="0085184D" w:rsidRDefault="0085184D" w:rsidP="0085184D">
      <w:pPr>
        <w:rPr>
          <w:rFonts w:ascii="Times New Roman" w:hAnsi="Times New Roman"/>
          <w:sz w:val="24"/>
          <w:szCs w:val="24"/>
        </w:rPr>
      </w:pPr>
    </w:p>
    <w:p w:rsidR="0085184D" w:rsidRPr="0085184D" w:rsidRDefault="0085184D" w:rsidP="0085184D">
      <w:pPr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85184D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25 октября 2001 г. № 137-ФЗ «О введении в действие Земельного кодекса Российской Федерации», Постановлением Правительства РФ от 30.04.2014 № 403 «Об исчерпывающем перечне процедур в сфере жилищного строительства», администрация </w:t>
      </w:r>
      <w:proofErr w:type="spellStart"/>
      <w:r w:rsidRPr="0085184D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5184D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 </w:t>
      </w:r>
      <w:r w:rsidRPr="0085184D">
        <w:rPr>
          <w:rFonts w:ascii="Times New Roman" w:hAnsi="Times New Roman"/>
          <w:b/>
          <w:sz w:val="24"/>
          <w:szCs w:val="24"/>
        </w:rPr>
        <w:t>постановляет</w:t>
      </w:r>
      <w:r w:rsidRPr="0085184D">
        <w:rPr>
          <w:rFonts w:ascii="Times New Roman" w:hAnsi="Times New Roman"/>
          <w:sz w:val="24"/>
          <w:szCs w:val="24"/>
        </w:rPr>
        <w:t>:</w:t>
      </w:r>
      <w:proofErr w:type="gramEnd"/>
    </w:p>
    <w:p w:rsidR="0085184D" w:rsidRPr="0085184D" w:rsidRDefault="0085184D" w:rsidP="0085184D">
      <w:pPr>
        <w:numPr>
          <w:ilvl w:val="0"/>
          <w:numId w:val="1"/>
        </w:numPr>
        <w:tabs>
          <w:tab w:val="clear" w:pos="735"/>
          <w:tab w:val="num" w:pos="0"/>
        </w:tabs>
        <w:spacing w:after="0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 xml:space="preserve">Утвердить перечень муниципальных услуг, предоставляемых администрацией </w:t>
      </w:r>
      <w:proofErr w:type="spellStart"/>
      <w:r w:rsidRPr="0085184D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5184D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 </w:t>
      </w:r>
      <w:proofErr w:type="gramStart"/>
      <w:r w:rsidRPr="0085184D">
        <w:rPr>
          <w:rFonts w:ascii="Times New Roman" w:hAnsi="Times New Roman"/>
          <w:sz w:val="24"/>
          <w:szCs w:val="24"/>
        </w:rPr>
        <w:t>согласно  приложения</w:t>
      </w:r>
      <w:proofErr w:type="gramEnd"/>
      <w:r w:rsidRPr="0085184D">
        <w:rPr>
          <w:rFonts w:ascii="Times New Roman" w:hAnsi="Times New Roman"/>
          <w:bCs/>
          <w:sz w:val="24"/>
          <w:szCs w:val="24"/>
        </w:rPr>
        <w:t>.</w:t>
      </w:r>
    </w:p>
    <w:p w:rsidR="0085184D" w:rsidRPr="0085184D" w:rsidRDefault="0085184D" w:rsidP="0085184D">
      <w:pPr>
        <w:numPr>
          <w:ilvl w:val="0"/>
          <w:numId w:val="1"/>
        </w:numPr>
        <w:tabs>
          <w:tab w:val="clear" w:pos="735"/>
          <w:tab w:val="num" w:pos="0"/>
        </w:tabs>
        <w:spacing w:after="0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5184D">
        <w:rPr>
          <w:rFonts w:ascii="Times New Roman" w:hAnsi="Times New Roman"/>
          <w:bCs/>
          <w:sz w:val="24"/>
          <w:szCs w:val="24"/>
        </w:rPr>
        <w:t>П</w:t>
      </w:r>
      <w:r w:rsidRPr="0085184D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Pr="0085184D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5184D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от  07.02.2017 г. № 10 «</w:t>
      </w:r>
      <w:r w:rsidRPr="0085184D">
        <w:rPr>
          <w:rFonts w:ascii="Times New Roman" w:hAnsi="Times New Roman"/>
          <w:bCs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85184D">
        <w:rPr>
          <w:rFonts w:ascii="Times New Roman" w:hAnsi="Times New Roman"/>
          <w:bCs/>
          <w:sz w:val="24"/>
          <w:szCs w:val="24"/>
        </w:rPr>
        <w:t>Щучинск</w:t>
      </w:r>
      <w:r w:rsidRPr="0085184D">
        <w:rPr>
          <w:rFonts w:ascii="Times New Roman" w:hAnsi="Times New Roman"/>
          <w:sz w:val="24"/>
          <w:szCs w:val="24"/>
        </w:rPr>
        <w:t>о-Песковского</w:t>
      </w:r>
      <w:proofErr w:type="spellEnd"/>
      <w:r w:rsidRPr="0085184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85184D">
        <w:rPr>
          <w:rFonts w:ascii="Times New Roman" w:hAnsi="Times New Roman"/>
          <w:bCs/>
          <w:sz w:val="24"/>
          <w:szCs w:val="24"/>
        </w:rPr>
        <w:t>Эртильского муниципального района</w:t>
      </w:r>
      <w:r w:rsidRPr="0085184D">
        <w:rPr>
          <w:rFonts w:ascii="Times New Roman" w:hAnsi="Times New Roman"/>
          <w:sz w:val="24"/>
          <w:szCs w:val="24"/>
        </w:rPr>
        <w:t>» признать утратившим силу.</w:t>
      </w:r>
    </w:p>
    <w:p w:rsidR="0085184D" w:rsidRPr="0085184D" w:rsidRDefault="0085184D" w:rsidP="0085184D">
      <w:pPr>
        <w:numPr>
          <w:ilvl w:val="0"/>
          <w:numId w:val="1"/>
        </w:numPr>
        <w:tabs>
          <w:tab w:val="clear" w:pos="735"/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184D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85184D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Pr="0085184D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5184D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района.</w:t>
      </w:r>
    </w:p>
    <w:p w:rsidR="0085184D" w:rsidRPr="0085184D" w:rsidRDefault="0085184D" w:rsidP="0085184D">
      <w:pPr>
        <w:numPr>
          <w:ilvl w:val="0"/>
          <w:numId w:val="1"/>
        </w:numPr>
        <w:tabs>
          <w:tab w:val="clear" w:pos="735"/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принятия и подлежит опубликованию в сборнике нормативно – правовых актов «Муниципальный вестник </w:t>
      </w:r>
      <w:proofErr w:type="spellStart"/>
      <w:r w:rsidRPr="0085184D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5184D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области».</w:t>
      </w:r>
    </w:p>
    <w:p w:rsidR="0085184D" w:rsidRDefault="0085184D" w:rsidP="0085184D">
      <w:pPr>
        <w:numPr>
          <w:ilvl w:val="0"/>
          <w:numId w:val="1"/>
        </w:numPr>
        <w:tabs>
          <w:tab w:val="clear" w:pos="735"/>
          <w:tab w:val="num" w:pos="0"/>
        </w:tabs>
        <w:spacing w:after="0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5184D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85184D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85184D" w:rsidRPr="0085184D" w:rsidRDefault="0085184D" w:rsidP="0085184D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5184D" w:rsidRDefault="0085184D" w:rsidP="0085184D">
      <w:pPr>
        <w:shd w:val="clear" w:color="auto" w:fill="FFFFFF"/>
        <w:tabs>
          <w:tab w:val="left" w:pos="695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 xml:space="preserve">    </w:t>
      </w:r>
      <w:r w:rsidRPr="0085184D">
        <w:rPr>
          <w:rFonts w:ascii="Times New Roman" w:hAnsi="Times New Roman"/>
          <w:color w:val="000000"/>
          <w:sz w:val="24"/>
          <w:szCs w:val="24"/>
        </w:rPr>
        <w:t>Глава поселения</w:t>
      </w:r>
      <w:r w:rsidRPr="0085184D">
        <w:rPr>
          <w:rFonts w:ascii="Times New Roman" w:hAnsi="Times New Roman"/>
          <w:color w:val="000000"/>
          <w:sz w:val="24"/>
          <w:szCs w:val="24"/>
        </w:rPr>
        <w:tab/>
        <w:t xml:space="preserve">      В.И. Шаршов</w:t>
      </w:r>
    </w:p>
    <w:p w:rsidR="0085184D" w:rsidRPr="0085184D" w:rsidRDefault="0085184D" w:rsidP="0085184D">
      <w:pPr>
        <w:shd w:val="clear" w:color="auto" w:fill="FFFFFF"/>
        <w:tabs>
          <w:tab w:val="left" w:pos="695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5184D" w:rsidRPr="0085184D" w:rsidRDefault="0085184D" w:rsidP="008518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5184D" w:rsidRPr="0085184D" w:rsidRDefault="0085184D" w:rsidP="008518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к</w:t>
      </w:r>
      <w:r w:rsidRPr="0085184D">
        <w:rPr>
          <w:rFonts w:ascii="Times New Roman" w:hAnsi="Times New Roman"/>
          <w:caps/>
          <w:sz w:val="24"/>
          <w:szCs w:val="24"/>
        </w:rPr>
        <w:t xml:space="preserve"> </w:t>
      </w:r>
      <w:r w:rsidRPr="0085184D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85184D" w:rsidRPr="0085184D" w:rsidRDefault="0085184D" w:rsidP="0085184D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5184D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85184D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85184D" w:rsidRPr="0085184D" w:rsidRDefault="0085184D" w:rsidP="008518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от 16 ноября 2017   года  № 76</w:t>
      </w:r>
    </w:p>
    <w:p w:rsidR="0085184D" w:rsidRPr="0085184D" w:rsidRDefault="0085184D" w:rsidP="0085184D">
      <w:pPr>
        <w:ind w:left="6013"/>
        <w:jc w:val="both"/>
        <w:rPr>
          <w:rFonts w:ascii="Times New Roman" w:hAnsi="Times New Roman"/>
          <w:sz w:val="24"/>
          <w:szCs w:val="24"/>
        </w:rPr>
      </w:pPr>
    </w:p>
    <w:p w:rsidR="0085184D" w:rsidRPr="0085184D" w:rsidRDefault="0085184D" w:rsidP="008518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184D">
        <w:rPr>
          <w:rFonts w:ascii="Times New Roman" w:hAnsi="Times New Roman"/>
          <w:b/>
          <w:sz w:val="24"/>
          <w:szCs w:val="24"/>
        </w:rPr>
        <w:t>Перечень</w:t>
      </w:r>
    </w:p>
    <w:p w:rsidR="0085184D" w:rsidRPr="0085184D" w:rsidRDefault="0085184D" w:rsidP="008518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184D">
        <w:rPr>
          <w:rFonts w:ascii="Times New Roman" w:hAnsi="Times New Roman"/>
          <w:b/>
          <w:sz w:val="24"/>
          <w:szCs w:val="24"/>
        </w:rPr>
        <w:t>муниципальных услуг, предоставляемых администрацией</w:t>
      </w:r>
    </w:p>
    <w:p w:rsidR="0085184D" w:rsidRPr="0085184D" w:rsidRDefault="0085184D" w:rsidP="008518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5184D">
        <w:rPr>
          <w:rFonts w:ascii="Times New Roman" w:hAnsi="Times New Roman"/>
          <w:b/>
          <w:sz w:val="24"/>
          <w:szCs w:val="24"/>
        </w:rPr>
        <w:t>Щучинско-Песковского</w:t>
      </w:r>
      <w:proofErr w:type="spellEnd"/>
      <w:r w:rsidRPr="0085184D">
        <w:rPr>
          <w:rFonts w:ascii="Times New Roman" w:hAnsi="Times New Roman"/>
          <w:b/>
          <w:sz w:val="24"/>
          <w:szCs w:val="24"/>
        </w:rPr>
        <w:t xml:space="preserve">  сельского поселения</w:t>
      </w:r>
    </w:p>
    <w:p w:rsidR="0085184D" w:rsidRPr="0085184D" w:rsidRDefault="0085184D" w:rsidP="008518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184D">
        <w:rPr>
          <w:rFonts w:ascii="Times New Roman" w:hAnsi="Times New Roman"/>
          <w:b/>
          <w:sz w:val="24"/>
          <w:szCs w:val="24"/>
        </w:rPr>
        <w:t>Эртильского муниципального района Воронежской области</w:t>
      </w:r>
    </w:p>
    <w:p w:rsidR="0085184D" w:rsidRPr="0085184D" w:rsidRDefault="0085184D" w:rsidP="0085184D">
      <w:pPr>
        <w:tabs>
          <w:tab w:val="left" w:pos="1155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1. Предварительное согласование предоставления земельного участка, находящегося в муниципальной собственности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2.</w:t>
      </w:r>
      <w:r w:rsidRPr="0085184D">
        <w:rPr>
          <w:rFonts w:ascii="Times New Roman" w:hAnsi="Times New Roman"/>
          <w:sz w:val="24"/>
          <w:szCs w:val="24"/>
        </w:rPr>
        <w:tab/>
        <w:t>Утверждение и выдача схем расположения земельных участков на кадастровом плане территории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3.</w:t>
      </w:r>
      <w:r w:rsidRPr="0085184D">
        <w:rPr>
          <w:rFonts w:ascii="Times New Roman" w:hAnsi="Times New Roman"/>
          <w:sz w:val="24"/>
          <w:szCs w:val="24"/>
        </w:rPr>
        <w:tab/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4.</w:t>
      </w:r>
      <w:r w:rsidRPr="0085184D">
        <w:rPr>
          <w:rFonts w:ascii="Times New Roman" w:hAnsi="Times New Roman"/>
          <w:sz w:val="24"/>
          <w:szCs w:val="24"/>
        </w:rPr>
        <w:tab/>
        <w:t>Предоставление в собственность, аренду земельного участка, находящегося в муниципальной собственности на торгах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5.</w:t>
      </w:r>
      <w:r w:rsidRPr="0085184D">
        <w:rPr>
          <w:rFonts w:ascii="Times New Roman" w:hAnsi="Times New Roman"/>
          <w:sz w:val="24"/>
          <w:szCs w:val="24"/>
        </w:rPr>
        <w:tab/>
        <w:t>Установление сервитута в отношении земельного участка, находящегося в муниципальной собственности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6.</w:t>
      </w:r>
      <w:r w:rsidRPr="0085184D">
        <w:rPr>
          <w:rFonts w:ascii="Times New Roman" w:hAnsi="Times New Roman"/>
          <w:sz w:val="24"/>
          <w:szCs w:val="24"/>
        </w:rPr>
        <w:tab/>
        <w:t>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7.</w:t>
      </w:r>
      <w:r w:rsidRPr="0085184D">
        <w:rPr>
          <w:rFonts w:ascii="Times New Roman" w:hAnsi="Times New Roman"/>
          <w:sz w:val="24"/>
          <w:szCs w:val="24"/>
        </w:rPr>
        <w:tab/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8.</w:t>
      </w:r>
      <w:r w:rsidRPr="0085184D">
        <w:rPr>
          <w:rFonts w:ascii="Times New Roman" w:hAnsi="Times New Roman"/>
          <w:sz w:val="24"/>
          <w:szCs w:val="24"/>
        </w:rPr>
        <w:tab/>
        <w:t>Прекращение права постоянного (бессрочного) пользования земельными участками находящимися, в муниципальной собственности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9.</w:t>
      </w:r>
      <w:r w:rsidRPr="0085184D">
        <w:rPr>
          <w:rFonts w:ascii="Times New Roman" w:hAnsi="Times New Roman"/>
          <w:sz w:val="24"/>
          <w:szCs w:val="24"/>
        </w:rPr>
        <w:tab/>
        <w:t>Прекращение права пожизненного наследуемого владения земельными участками, находящимися в муниципальной собственности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10.</w:t>
      </w:r>
      <w:r w:rsidRPr="0085184D">
        <w:rPr>
          <w:rFonts w:ascii="Times New Roman" w:hAnsi="Times New Roman"/>
          <w:sz w:val="24"/>
          <w:szCs w:val="24"/>
        </w:rPr>
        <w:tab/>
        <w:t>Раздел, объединение земельных участков, находящихся в муниципальной собственности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11.</w:t>
      </w:r>
      <w:r w:rsidRPr="0085184D">
        <w:rPr>
          <w:rFonts w:ascii="Times New Roman" w:hAnsi="Times New Roman"/>
          <w:sz w:val="24"/>
          <w:szCs w:val="24"/>
        </w:rPr>
        <w:tab/>
        <w:t>Принятие на учет граждан, претендующих на бесплатное предоставление земельных участков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12.</w:t>
      </w:r>
      <w:r w:rsidRPr="0085184D">
        <w:rPr>
          <w:rFonts w:ascii="Times New Roman" w:hAnsi="Times New Roman"/>
          <w:sz w:val="24"/>
          <w:szCs w:val="24"/>
        </w:rPr>
        <w:tab/>
        <w:t>Включение в реестр многодетных граждан, имеющих право на бесплатное предоставление земельных участков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lastRenderedPageBreak/>
        <w:t>13.</w:t>
      </w:r>
      <w:r w:rsidRPr="0085184D">
        <w:rPr>
          <w:rFonts w:ascii="Times New Roman" w:hAnsi="Times New Roman"/>
          <w:sz w:val="24"/>
          <w:szCs w:val="24"/>
        </w:rPr>
        <w:tab/>
        <w:t>Предоставление в аренду и безвозмездное пользование муниципального имущества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14.</w:t>
      </w:r>
      <w:r w:rsidRPr="0085184D">
        <w:rPr>
          <w:rFonts w:ascii="Times New Roman" w:hAnsi="Times New Roman"/>
          <w:sz w:val="24"/>
          <w:szCs w:val="24"/>
        </w:rPr>
        <w:tab/>
        <w:t>Предоставление сведений из реестра муниципального имущества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15.</w:t>
      </w:r>
      <w:r w:rsidRPr="0085184D">
        <w:rPr>
          <w:rFonts w:ascii="Times New Roman" w:hAnsi="Times New Roman"/>
          <w:sz w:val="24"/>
          <w:szCs w:val="24"/>
        </w:rPr>
        <w:tab/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16.</w:t>
      </w:r>
      <w:r w:rsidRPr="0085184D">
        <w:rPr>
          <w:rFonts w:ascii="Times New Roman" w:hAnsi="Times New Roman"/>
          <w:sz w:val="24"/>
          <w:szCs w:val="24"/>
        </w:rPr>
        <w:tab/>
        <w:t>Выдача разрешений на право организации розничного рынка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17.</w:t>
      </w:r>
      <w:r w:rsidRPr="0085184D">
        <w:rPr>
          <w:rFonts w:ascii="Times New Roman" w:hAnsi="Times New Roman"/>
          <w:sz w:val="24"/>
          <w:szCs w:val="24"/>
        </w:rPr>
        <w:tab/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18.</w:t>
      </w:r>
      <w:r w:rsidRPr="0085184D">
        <w:rPr>
          <w:rFonts w:ascii="Times New Roman" w:hAnsi="Times New Roman"/>
          <w:sz w:val="24"/>
          <w:szCs w:val="24"/>
        </w:rPr>
        <w:tab/>
        <w:t>Предоставление порубочного билета и (или) разрешения на пересадку деревьев и кустарников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19.</w:t>
      </w:r>
      <w:r w:rsidRPr="0085184D">
        <w:rPr>
          <w:rFonts w:ascii="Times New Roman" w:hAnsi="Times New Roman"/>
          <w:sz w:val="24"/>
          <w:szCs w:val="24"/>
        </w:rPr>
        <w:tab/>
      </w:r>
      <w:proofErr w:type="gramStart"/>
      <w:r w:rsidRPr="0085184D">
        <w:rPr>
          <w:rFonts w:ascii="Times New Roman" w:hAnsi="Times New Roman"/>
          <w:sz w:val="24"/>
          <w:szCs w:val="24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85184D">
        <w:rPr>
          <w:rFonts w:ascii="Times New Roman" w:hAnsi="Times New Roman"/>
          <w:sz w:val="24"/>
          <w:szCs w:val="24"/>
        </w:rPr>
        <w:t xml:space="preserve"> или межмуниципального, местного значения муниципального района, участкам таких автомобильных дорог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20.</w:t>
      </w:r>
      <w:r w:rsidRPr="0085184D">
        <w:rPr>
          <w:rFonts w:ascii="Times New Roman" w:hAnsi="Times New Roman"/>
          <w:sz w:val="24"/>
          <w:szCs w:val="24"/>
        </w:rPr>
        <w:tab/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21.</w:t>
      </w:r>
      <w:r w:rsidRPr="0085184D">
        <w:rPr>
          <w:rFonts w:ascii="Times New Roman" w:hAnsi="Times New Roman"/>
          <w:sz w:val="24"/>
          <w:szCs w:val="24"/>
        </w:rPr>
        <w:tab/>
        <w:t xml:space="preserve">Признание граждан </w:t>
      </w:r>
      <w:proofErr w:type="gramStart"/>
      <w:r w:rsidRPr="0085184D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85184D">
        <w:rPr>
          <w:rFonts w:ascii="Times New Roman" w:hAnsi="Times New Roman"/>
          <w:sz w:val="24"/>
          <w:szCs w:val="24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22.</w:t>
      </w:r>
      <w:r w:rsidRPr="0085184D">
        <w:rPr>
          <w:rFonts w:ascii="Times New Roman" w:hAnsi="Times New Roman"/>
          <w:sz w:val="24"/>
          <w:szCs w:val="24"/>
        </w:rPr>
        <w:tab/>
        <w:t>Прием заявлений, документов, а также постановка граждан на учёт в качестве нуждающихся в жилых помещениях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23.</w:t>
      </w:r>
      <w:r w:rsidRPr="0085184D">
        <w:rPr>
          <w:rFonts w:ascii="Times New Roman" w:hAnsi="Times New Roman"/>
          <w:sz w:val="24"/>
          <w:szCs w:val="24"/>
        </w:rPr>
        <w:tab/>
        <w:t xml:space="preserve">Признание </w:t>
      </w:r>
      <w:proofErr w:type="gramStart"/>
      <w:r w:rsidRPr="0085184D">
        <w:rPr>
          <w:rFonts w:ascii="Times New Roman" w:hAnsi="Times New Roman"/>
          <w:sz w:val="24"/>
          <w:szCs w:val="24"/>
        </w:rPr>
        <w:t>нуждающимися</w:t>
      </w:r>
      <w:proofErr w:type="gramEnd"/>
      <w:r w:rsidRPr="0085184D">
        <w:rPr>
          <w:rFonts w:ascii="Times New Roman" w:hAnsi="Times New Roman"/>
          <w:sz w:val="24"/>
          <w:szCs w:val="24"/>
        </w:rPr>
        <w:t xml:space="preserve"> в предоставлении жилых помещений отдельных категорий граждан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24.</w:t>
      </w:r>
      <w:r w:rsidRPr="0085184D">
        <w:rPr>
          <w:rFonts w:ascii="Times New Roman" w:hAnsi="Times New Roman"/>
          <w:sz w:val="24"/>
          <w:szCs w:val="24"/>
        </w:rPr>
        <w:tab/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25.</w:t>
      </w:r>
      <w:r w:rsidRPr="0085184D">
        <w:rPr>
          <w:rFonts w:ascii="Times New Roman" w:hAnsi="Times New Roman"/>
          <w:sz w:val="24"/>
          <w:szCs w:val="24"/>
        </w:rPr>
        <w:tab/>
        <w:t>Предоставление жилых помещений муниципального специализированного жилищного фонда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26.</w:t>
      </w:r>
      <w:r w:rsidRPr="0085184D">
        <w:rPr>
          <w:rFonts w:ascii="Times New Roman" w:hAnsi="Times New Roman"/>
          <w:sz w:val="24"/>
          <w:szCs w:val="24"/>
        </w:rPr>
        <w:tab/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lastRenderedPageBreak/>
        <w:t>27.</w:t>
      </w:r>
      <w:r w:rsidRPr="0085184D">
        <w:rPr>
          <w:rFonts w:ascii="Times New Roman" w:hAnsi="Times New Roman"/>
          <w:sz w:val="24"/>
          <w:szCs w:val="24"/>
        </w:rPr>
        <w:tab/>
        <w:t>Передача жилых помещений муниципального жилищного фонда в собственность граждан в порядке приватизации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28.</w:t>
      </w:r>
      <w:r w:rsidRPr="0085184D">
        <w:rPr>
          <w:rFonts w:ascii="Times New Roman" w:hAnsi="Times New Roman"/>
          <w:sz w:val="24"/>
          <w:szCs w:val="24"/>
        </w:rPr>
        <w:tab/>
        <w:t>Предоставление информации о порядке предоставления жилищно-коммунальных услуг населению.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29.</w:t>
      </w:r>
      <w:r w:rsidRPr="0085184D">
        <w:rPr>
          <w:rFonts w:ascii="Times New Roman" w:hAnsi="Times New Roman"/>
          <w:sz w:val="24"/>
          <w:szCs w:val="24"/>
        </w:rPr>
        <w:tab/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30.</w:t>
      </w:r>
      <w:r w:rsidRPr="0085184D">
        <w:rPr>
          <w:rFonts w:ascii="Times New Roman" w:hAnsi="Times New Roman"/>
          <w:sz w:val="24"/>
          <w:szCs w:val="24"/>
        </w:rPr>
        <w:tab/>
        <w:t>Прием заявлений и выдача документов о согласовании переустройства и (или) перепланировки жилого помещения.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31.</w:t>
      </w:r>
      <w:r w:rsidRPr="0085184D">
        <w:rPr>
          <w:rFonts w:ascii="Times New Roman" w:hAnsi="Times New Roman"/>
          <w:sz w:val="24"/>
          <w:szCs w:val="24"/>
        </w:rPr>
        <w:tab/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32.</w:t>
      </w:r>
      <w:r w:rsidRPr="0085184D">
        <w:rPr>
          <w:rFonts w:ascii="Times New Roman" w:hAnsi="Times New Roman"/>
          <w:sz w:val="24"/>
          <w:szCs w:val="24"/>
        </w:rPr>
        <w:tab/>
        <w:t>Дача согласия на осуществление обмена жилыми помещениями между нанимателями данных помещений по договорам социального найма</w:t>
      </w:r>
    </w:p>
    <w:p w:rsidR="0085184D" w:rsidRPr="0085184D" w:rsidRDefault="0085184D" w:rsidP="0085184D">
      <w:pPr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33.</w:t>
      </w:r>
      <w:r w:rsidRPr="0085184D">
        <w:rPr>
          <w:rFonts w:ascii="Times New Roman" w:hAnsi="Times New Roman"/>
          <w:sz w:val="24"/>
          <w:szCs w:val="24"/>
        </w:rPr>
        <w:tab/>
        <w:t>Принятие решения о создании семейного (родового) захоронения</w:t>
      </w:r>
    </w:p>
    <w:p w:rsidR="0085184D" w:rsidRPr="0085184D" w:rsidRDefault="0085184D" w:rsidP="0085184D">
      <w:pPr>
        <w:tabs>
          <w:tab w:val="left" w:pos="115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5184D">
        <w:rPr>
          <w:rFonts w:ascii="Times New Roman" w:hAnsi="Times New Roman"/>
          <w:sz w:val="24"/>
          <w:szCs w:val="24"/>
        </w:rPr>
        <w:t>34.</w:t>
      </w:r>
      <w:r w:rsidRPr="0085184D">
        <w:rPr>
          <w:rFonts w:ascii="Times New Roman" w:hAnsi="Times New Roman"/>
          <w:sz w:val="24"/>
          <w:szCs w:val="24"/>
        </w:rPr>
        <w:tab/>
        <w:t>Предоставление разрешения на осуществление земляных работ</w:t>
      </w:r>
    </w:p>
    <w:p w:rsidR="0085184D" w:rsidRDefault="0085184D" w:rsidP="0085184D">
      <w:pPr>
        <w:spacing w:line="360" w:lineRule="auto"/>
        <w:jc w:val="both"/>
        <w:rPr>
          <w:sz w:val="28"/>
          <w:szCs w:val="28"/>
        </w:rPr>
      </w:pPr>
    </w:p>
    <w:p w:rsidR="002B379B" w:rsidRDefault="002B379B" w:rsidP="002B379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184D" w:rsidRDefault="0085184D" w:rsidP="002B379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184D" w:rsidRDefault="0085184D" w:rsidP="002B379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184D" w:rsidRDefault="0085184D" w:rsidP="002B379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184D" w:rsidRDefault="0085184D" w:rsidP="002B379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184D" w:rsidRPr="002B379B" w:rsidRDefault="0085184D" w:rsidP="002B379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B379B" w:rsidRDefault="002B379B" w:rsidP="002B379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B379B" w:rsidRDefault="002B379B" w:rsidP="002B379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B379B" w:rsidRPr="003C6A4C" w:rsidRDefault="002B379B" w:rsidP="002B379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3C6A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3C6A4C">
        <w:rPr>
          <w:rFonts w:ascii="Times New Roman" w:eastAsia="Times New Roman" w:hAnsi="Times New Roman"/>
          <w:sz w:val="24"/>
          <w:szCs w:val="24"/>
          <w:lang w:eastAsia="ru-RU"/>
        </w:rPr>
        <w:t>.2017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12</w:t>
      </w:r>
      <w:r w:rsidRPr="003C6A4C">
        <w:rPr>
          <w:rFonts w:ascii="Times New Roman" w:eastAsia="Times New Roman" w:hAnsi="Times New Roman"/>
          <w:sz w:val="24"/>
          <w:szCs w:val="24"/>
          <w:lang w:eastAsia="ru-RU"/>
        </w:rPr>
        <w:t>(7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C6A4C">
        <w:rPr>
          <w:rFonts w:ascii="Times New Roman" w:eastAsia="Times New Roman" w:hAnsi="Times New Roman"/>
          <w:sz w:val="24"/>
          <w:szCs w:val="24"/>
          <w:lang w:eastAsia="ru-RU"/>
        </w:rPr>
        <w:t>)                                                                                                       Муниципальный вестник</w:t>
      </w:r>
    </w:p>
    <w:p w:rsidR="002B379B" w:rsidRPr="003C6A4C" w:rsidRDefault="002B379B" w:rsidP="002B3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A4C">
        <w:rPr>
          <w:rFonts w:ascii="Times New Roman" w:eastAsia="Times New Roman" w:hAnsi="Times New Roman"/>
          <w:sz w:val="24"/>
          <w:szCs w:val="24"/>
          <w:lang w:eastAsia="ru-RU"/>
        </w:rPr>
        <w:t xml:space="preserve">«Муниципальный вестник  </w:t>
      </w:r>
      <w:proofErr w:type="spellStart"/>
      <w:r w:rsidRPr="003C6A4C">
        <w:rPr>
          <w:rFonts w:ascii="Times New Roman" w:eastAsia="Times New Roman" w:hAnsi="Times New Roman"/>
          <w:sz w:val="24"/>
          <w:szCs w:val="24"/>
          <w:lang w:eastAsia="ru-RU"/>
        </w:rPr>
        <w:t>Щучинско-Песковского</w:t>
      </w:r>
      <w:proofErr w:type="spellEnd"/>
      <w:r w:rsidRPr="003C6A4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Эртильского муниципального района Воронежской области (Сборник  нормативно-правовых актов)».</w:t>
      </w:r>
    </w:p>
    <w:p w:rsidR="002B379B" w:rsidRPr="003C6A4C" w:rsidRDefault="002B379B" w:rsidP="002B3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A4C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Учредитель: Совет народных депутатов  </w:t>
      </w:r>
      <w:proofErr w:type="spellStart"/>
      <w:r w:rsidRPr="003C6A4C">
        <w:rPr>
          <w:rFonts w:ascii="Times New Roman" w:eastAsia="Times New Roman" w:hAnsi="Times New Roman"/>
          <w:sz w:val="24"/>
          <w:szCs w:val="24"/>
          <w:lang w:eastAsia="ru-RU"/>
        </w:rPr>
        <w:t>Щучинско-Песковского</w:t>
      </w:r>
      <w:proofErr w:type="spellEnd"/>
      <w:r w:rsidRPr="003C6A4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Эртильского муниципального района Воронежской области. Распространяется бесплатно. </w:t>
      </w:r>
    </w:p>
    <w:p w:rsidR="002B379B" w:rsidRPr="003C6A4C" w:rsidRDefault="002B379B" w:rsidP="002B3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6A4C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за выпуск  официальных  материалов </w:t>
      </w:r>
      <w:proofErr w:type="spellStart"/>
      <w:r w:rsidRPr="003C6A4C">
        <w:rPr>
          <w:rFonts w:ascii="Times New Roman" w:eastAsia="Times New Roman" w:hAnsi="Times New Roman"/>
          <w:sz w:val="24"/>
          <w:szCs w:val="24"/>
          <w:lang w:eastAsia="ru-RU"/>
        </w:rPr>
        <w:t>Л.Н.Скаткова</w:t>
      </w:r>
      <w:proofErr w:type="spellEnd"/>
      <w:r w:rsidRPr="003C6A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C6A4C">
        <w:rPr>
          <w:rFonts w:ascii="Times New Roman" w:eastAsia="Times New Roman" w:hAnsi="Times New Roman"/>
          <w:sz w:val="24"/>
          <w:szCs w:val="24"/>
          <w:lang w:eastAsia="ru-RU"/>
        </w:rPr>
        <w:t xml:space="preserve"> Тел.8(47345)3-31-74.</w:t>
      </w:r>
    </w:p>
    <w:p w:rsidR="002B379B" w:rsidRPr="008D4383" w:rsidRDefault="002B379B" w:rsidP="002B379B">
      <w:pPr>
        <w:spacing w:after="0" w:line="240" w:lineRule="auto"/>
        <w:rPr>
          <w:sz w:val="24"/>
          <w:szCs w:val="24"/>
        </w:rPr>
      </w:pPr>
      <w:r w:rsidRPr="003C6A4C">
        <w:rPr>
          <w:rFonts w:ascii="Times New Roman" w:eastAsia="Times New Roman" w:hAnsi="Times New Roman"/>
          <w:sz w:val="24"/>
          <w:szCs w:val="24"/>
          <w:lang w:eastAsia="ru-RU"/>
        </w:rPr>
        <w:t>Формат  А</w:t>
      </w:r>
      <w:proofErr w:type="gramStart"/>
      <w:r w:rsidRPr="003C6A4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 w:rsidRPr="003C6A4C">
        <w:rPr>
          <w:rFonts w:ascii="Times New Roman" w:eastAsia="Times New Roman" w:hAnsi="Times New Roman"/>
          <w:sz w:val="24"/>
          <w:szCs w:val="24"/>
          <w:lang w:eastAsia="ru-RU"/>
        </w:rPr>
        <w:t>. Тираж 10 экз.</w:t>
      </w:r>
    </w:p>
    <w:p w:rsidR="00034F14" w:rsidRDefault="00034F14"/>
    <w:sectPr w:rsidR="00034F14" w:rsidSect="0003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20CAC"/>
    <w:multiLevelType w:val="hybridMultilevel"/>
    <w:tmpl w:val="08C6E746"/>
    <w:lvl w:ilvl="0" w:tplc="271814A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79B"/>
    <w:rsid w:val="00034F14"/>
    <w:rsid w:val="002B379B"/>
    <w:rsid w:val="0085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B379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79B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onsPlusNormal">
    <w:name w:val="ConsPlusNormal"/>
    <w:link w:val="ConsPlusNormal0"/>
    <w:rsid w:val="002B379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B379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B37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rsid w:val="0085184D"/>
    <w:pPr>
      <w:spacing w:after="120" w:line="240" w:lineRule="auto"/>
      <w:ind w:left="283"/>
      <w:jc w:val="both"/>
    </w:pPr>
    <w:rPr>
      <w:rFonts w:ascii="Times New Roman" w:hAnsi="Times New Roman"/>
      <w:sz w:val="28"/>
      <w:szCs w:val="28"/>
      <w:lang/>
    </w:rPr>
  </w:style>
  <w:style w:type="character" w:customStyle="1" w:styleId="a5">
    <w:name w:val="Основной текст с отступом Знак"/>
    <w:basedOn w:val="a0"/>
    <w:link w:val="a4"/>
    <w:uiPriority w:val="99"/>
    <w:rsid w:val="0085184D"/>
    <w:rPr>
      <w:rFonts w:ascii="Times New Roman" w:eastAsia="Calibri" w:hAnsi="Times New Roman" w:cs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420990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3</cp:revision>
  <dcterms:created xsi:type="dcterms:W3CDTF">2017-12-08T09:13:00Z</dcterms:created>
  <dcterms:modified xsi:type="dcterms:W3CDTF">2017-12-08T09:31:00Z</dcterms:modified>
</cp:coreProperties>
</file>