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355" w:rsidRDefault="00C07355" w:rsidP="00C07355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Российской Федерации признается и гарантируется местное самоуправление.  </w:t>
      </w:r>
    </w:p>
    <w:p w:rsidR="00C07355" w:rsidRDefault="00C07355" w:rsidP="00C0735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(Конституция РФ ст.12.)</w:t>
      </w:r>
    </w:p>
    <w:p w:rsidR="00C07355" w:rsidRDefault="00C07355" w:rsidP="00C0735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МУНИЦИПАЛЬНЫЙ  ВЕСТНИК</w:t>
      </w:r>
    </w:p>
    <w:p w:rsidR="00C07355" w:rsidRDefault="00C07355" w:rsidP="00C0735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ЩУЧИНСКО-ПЕСКОВСКОГО СЕЛЬСКОГО ПОСЕЛЕНИЯ</w:t>
      </w:r>
    </w:p>
    <w:p w:rsidR="00C07355" w:rsidRDefault="00C07355" w:rsidP="00C0735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ЭРТИЛЬСКОГО МУНИЦИПАЛЬНОГО РАЙОНА</w:t>
      </w:r>
    </w:p>
    <w:p w:rsidR="00C07355" w:rsidRDefault="00C07355" w:rsidP="00C0735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ВОРОНЕЖСКОЙ ОБЛАСТИ</w:t>
      </w:r>
    </w:p>
    <w:p w:rsidR="00C07355" w:rsidRDefault="00C07355" w:rsidP="00C0735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 СБОРНИК НОРМАТИВНО - ПРАВОВЫХ АКТОВ)</w:t>
      </w:r>
    </w:p>
    <w:p w:rsidR="00C07355" w:rsidRDefault="00C07355" w:rsidP="00C0735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31 января 2018 года  № 1 (78)                                                                                              </w:t>
      </w:r>
    </w:p>
    <w:p w:rsidR="00C07355" w:rsidRDefault="00C07355" w:rsidP="00C07355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</w:rPr>
        <w:t xml:space="preserve">с. </w:t>
      </w:r>
      <w:proofErr w:type="spellStart"/>
      <w:r>
        <w:rPr>
          <w:rFonts w:ascii="Times New Roman" w:hAnsi="Times New Roman"/>
        </w:rPr>
        <w:t>Щучинские-Пески</w:t>
      </w:r>
      <w:proofErr w:type="spellEnd"/>
    </w:p>
    <w:p w:rsidR="00C07355" w:rsidRDefault="00C07355" w:rsidP="00C07355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РЕШЕНИЯ</w:t>
      </w:r>
    </w:p>
    <w:p w:rsidR="00C07355" w:rsidRDefault="00C07355" w:rsidP="00C07355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Look w:val="0000"/>
      </w:tblPr>
      <w:tblGrid>
        <w:gridCol w:w="7935"/>
      </w:tblGrid>
      <w:tr w:rsidR="00C07355" w:rsidRPr="002B5209" w:rsidTr="00BF4441">
        <w:trPr>
          <w:trHeight w:val="518"/>
        </w:trPr>
        <w:tc>
          <w:tcPr>
            <w:tcW w:w="7935" w:type="dxa"/>
          </w:tcPr>
          <w:p w:rsidR="00C07355" w:rsidRPr="00BF4441" w:rsidRDefault="00BF4441" w:rsidP="00C9453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</w:t>
            </w:r>
            <w:r w:rsidR="00C07355" w:rsidRPr="00BF44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C07355" w:rsidRPr="00BF4441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="00C07355" w:rsidRPr="00BF4441">
              <w:rPr>
                <w:rFonts w:ascii="Times New Roman" w:hAnsi="Times New Roman"/>
                <w:b/>
                <w:sz w:val="24"/>
                <w:szCs w:val="24"/>
              </w:rPr>
              <w:t xml:space="preserve"> Е Ш Е Н И Е</w:t>
            </w:r>
          </w:p>
        </w:tc>
      </w:tr>
    </w:tbl>
    <w:p w:rsidR="00C07355" w:rsidRPr="00BF4441" w:rsidRDefault="00C07355" w:rsidP="00BF4441">
      <w:pPr>
        <w:pStyle w:val="a3"/>
        <w:rPr>
          <w:rStyle w:val="30"/>
          <w:rFonts w:eastAsia="Calibri"/>
          <w:bCs w:val="0"/>
          <w:sz w:val="24"/>
          <w:szCs w:val="24"/>
        </w:rPr>
      </w:pPr>
      <w:r w:rsidRPr="00BF4441">
        <w:rPr>
          <w:rStyle w:val="30"/>
          <w:rFonts w:eastAsia="Calibri"/>
          <w:sz w:val="24"/>
          <w:szCs w:val="24"/>
        </w:rPr>
        <w:t>от  24 января 2018 года  № 152</w:t>
      </w:r>
    </w:p>
    <w:p w:rsidR="00C07355" w:rsidRPr="00BF4441" w:rsidRDefault="00C07355" w:rsidP="00BF4441">
      <w:pPr>
        <w:pStyle w:val="a3"/>
        <w:rPr>
          <w:rStyle w:val="30"/>
          <w:rFonts w:eastAsia="Calibri"/>
          <w:b w:val="0"/>
          <w:bCs w:val="0"/>
          <w:sz w:val="20"/>
          <w:szCs w:val="20"/>
        </w:rPr>
      </w:pPr>
      <w:r w:rsidRPr="00BF4441">
        <w:rPr>
          <w:rStyle w:val="30"/>
          <w:rFonts w:eastAsia="Calibri"/>
          <w:b w:val="0"/>
          <w:sz w:val="20"/>
          <w:szCs w:val="20"/>
        </w:rPr>
        <w:t xml:space="preserve"> с. </w:t>
      </w:r>
      <w:proofErr w:type="spellStart"/>
      <w:r w:rsidRPr="00BF4441">
        <w:rPr>
          <w:rStyle w:val="30"/>
          <w:rFonts w:eastAsia="Calibri"/>
          <w:b w:val="0"/>
          <w:sz w:val="20"/>
          <w:szCs w:val="20"/>
        </w:rPr>
        <w:t>Щучинские</w:t>
      </w:r>
      <w:proofErr w:type="spellEnd"/>
      <w:r w:rsidRPr="00BF4441">
        <w:rPr>
          <w:rStyle w:val="30"/>
          <w:rFonts w:eastAsia="Calibri"/>
          <w:b w:val="0"/>
          <w:sz w:val="20"/>
          <w:szCs w:val="20"/>
        </w:rPr>
        <w:t xml:space="preserve"> Пески</w:t>
      </w:r>
    </w:p>
    <w:p w:rsidR="00BF4441" w:rsidRDefault="00BF4441" w:rsidP="00C07355">
      <w:pPr>
        <w:pStyle w:val="ConsPlusTitle"/>
        <w:widowControl/>
        <w:spacing w:line="276" w:lineRule="auto"/>
        <w:ind w:right="3955"/>
        <w:jc w:val="both"/>
        <w:rPr>
          <w:rFonts w:ascii="Times New Roman" w:hAnsi="Times New Roman" w:cs="Times New Roman"/>
          <w:sz w:val="24"/>
          <w:szCs w:val="24"/>
        </w:rPr>
      </w:pPr>
    </w:p>
    <w:p w:rsidR="00C07355" w:rsidRPr="00BF4441" w:rsidRDefault="00C07355" w:rsidP="005A345B">
      <w:pPr>
        <w:pStyle w:val="ConsPlusTitle"/>
        <w:widowControl/>
        <w:ind w:right="3955"/>
        <w:jc w:val="both"/>
        <w:rPr>
          <w:rFonts w:ascii="Times New Roman" w:hAnsi="Times New Roman" w:cs="Times New Roman"/>
          <w:sz w:val="24"/>
          <w:szCs w:val="24"/>
        </w:rPr>
      </w:pPr>
      <w:r w:rsidRPr="00BF4441">
        <w:rPr>
          <w:rFonts w:ascii="Times New Roman" w:hAnsi="Times New Roman" w:cs="Times New Roman"/>
          <w:sz w:val="24"/>
          <w:szCs w:val="24"/>
        </w:rPr>
        <w:t xml:space="preserve">О Порядке предоставления иных межбюджетных трансфертов из бюджета </w:t>
      </w:r>
      <w:proofErr w:type="spellStart"/>
      <w:r w:rsidRPr="00BF4441">
        <w:rPr>
          <w:rFonts w:ascii="Times New Roman" w:hAnsi="Times New Roman" w:cs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 w:cs="Times New Roman"/>
          <w:sz w:val="24"/>
          <w:szCs w:val="24"/>
        </w:rPr>
        <w:t xml:space="preserve"> сельского поселения Эртильского муниципального района бюджету Эртильского муниципального района</w:t>
      </w:r>
    </w:p>
    <w:p w:rsidR="00C07355" w:rsidRPr="002B5209" w:rsidRDefault="00C07355" w:rsidP="00C07355">
      <w:pPr>
        <w:pStyle w:val="ConsPlusNormal"/>
        <w:widowControl/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07355" w:rsidRPr="00BF4441" w:rsidRDefault="00C07355" w:rsidP="00C07355">
      <w:pPr>
        <w:ind w:right="-2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F4441">
        <w:rPr>
          <w:rFonts w:ascii="Times New Roman" w:hAnsi="Times New Roman"/>
          <w:sz w:val="24"/>
          <w:szCs w:val="24"/>
        </w:rPr>
        <w:t xml:space="preserve">В соответствии со статьями </w:t>
      </w:r>
      <w:r w:rsidRPr="00BF4441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>9 и 142.5</w:t>
      </w:r>
      <w:r w:rsidRPr="00BF4441">
        <w:rPr>
          <w:rFonts w:ascii="Times New Roman" w:hAnsi="Times New Roman"/>
          <w:sz w:val="24"/>
          <w:szCs w:val="24"/>
        </w:rPr>
        <w:t xml:space="preserve"> Бюджетного кодекса РФ, статьями 14, 15 Федерального закона от 06.10.2003 № 131-ФЗ «Об общих принципах организации местного самоуправления в Российской Федерации» Совет народных депутатов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</w:t>
      </w:r>
      <w:proofErr w:type="gramEnd"/>
    </w:p>
    <w:p w:rsidR="00C07355" w:rsidRPr="00BF4441" w:rsidRDefault="00C07355" w:rsidP="00C07355">
      <w:pPr>
        <w:ind w:right="-2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 xml:space="preserve">                                                         </w:t>
      </w:r>
      <w:proofErr w:type="gramStart"/>
      <w:r w:rsidRPr="00BF4441">
        <w:rPr>
          <w:rFonts w:ascii="Times New Roman" w:hAnsi="Times New Roman"/>
          <w:sz w:val="24"/>
          <w:szCs w:val="24"/>
        </w:rPr>
        <w:t>Р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Е Ш И Л: </w:t>
      </w:r>
    </w:p>
    <w:p w:rsidR="00C07355" w:rsidRPr="00BF4441" w:rsidRDefault="00C07355" w:rsidP="00C07355">
      <w:pPr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1. Утвердить Порядок предоставления иных межбюджетных трансфертов из 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сельского поселения Эртильского муниципального района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бюджету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Эртильского муниципального района.</w:t>
      </w:r>
    </w:p>
    <w:p w:rsidR="00C07355" w:rsidRPr="00BF4441" w:rsidRDefault="00C07355" w:rsidP="00C07355">
      <w:pPr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2. Настоящее решение вступает в силу с момента его принятия и подлежит опубликованию в сборнике нормативных правовых актов «Муниципальный вестник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поселения».</w:t>
      </w:r>
    </w:p>
    <w:p w:rsidR="00C07355" w:rsidRPr="00BF4441" w:rsidRDefault="00C07355" w:rsidP="00BF4441">
      <w:pPr>
        <w:pStyle w:val="a3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Глава поселения  </w:t>
      </w:r>
    </w:p>
    <w:p w:rsidR="00C07355" w:rsidRPr="00BF4441" w:rsidRDefault="00C07355" w:rsidP="00BF4441">
      <w:pPr>
        <w:pStyle w:val="a3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сельского поселения                             </w:t>
      </w:r>
      <w:r w:rsidR="00BF4441">
        <w:rPr>
          <w:rFonts w:ascii="Times New Roman" w:hAnsi="Times New Roman"/>
          <w:sz w:val="24"/>
          <w:szCs w:val="24"/>
        </w:rPr>
        <w:t xml:space="preserve">               </w:t>
      </w:r>
      <w:r w:rsidRPr="00BF4441">
        <w:rPr>
          <w:rFonts w:ascii="Times New Roman" w:hAnsi="Times New Roman"/>
          <w:sz w:val="24"/>
          <w:szCs w:val="24"/>
        </w:rPr>
        <w:t xml:space="preserve">                                         В.И. Шаршов</w:t>
      </w:r>
    </w:p>
    <w:p w:rsidR="00C07355" w:rsidRDefault="00C07355" w:rsidP="00C07355">
      <w:pPr>
        <w:ind w:left="5529" w:hanging="5387"/>
        <w:jc w:val="both"/>
        <w:rPr>
          <w:rFonts w:ascii="Times New Roman" w:hAnsi="Times New Roman"/>
          <w:sz w:val="28"/>
          <w:szCs w:val="28"/>
        </w:rPr>
      </w:pPr>
    </w:p>
    <w:p w:rsidR="00C07355" w:rsidRDefault="00C07355" w:rsidP="00C07355">
      <w:pPr>
        <w:ind w:left="5529" w:hanging="5387"/>
        <w:jc w:val="both"/>
        <w:rPr>
          <w:rFonts w:ascii="Times New Roman" w:hAnsi="Times New Roman"/>
          <w:sz w:val="28"/>
          <w:szCs w:val="28"/>
        </w:rPr>
      </w:pPr>
    </w:p>
    <w:p w:rsidR="00C07355" w:rsidRDefault="00C07355" w:rsidP="00C07355">
      <w:pPr>
        <w:ind w:left="5529" w:hanging="5387"/>
        <w:jc w:val="both"/>
        <w:rPr>
          <w:rFonts w:ascii="Times New Roman" w:hAnsi="Times New Roman"/>
          <w:sz w:val="28"/>
          <w:szCs w:val="28"/>
        </w:rPr>
      </w:pPr>
    </w:p>
    <w:p w:rsidR="00C07355" w:rsidRPr="00BF4441" w:rsidRDefault="00C07355" w:rsidP="00C07355">
      <w:pPr>
        <w:ind w:left="5529"/>
        <w:rPr>
          <w:rFonts w:ascii="Times New Roman" w:hAnsi="Times New Roman"/>
          <w:sz w:val="24"/>
          <w:szCs w:val="24"/>
        </w:rPr>
      </w:pPr>
      <w:r w:rsidRPr="002B5209">
        <w:rPr>
          <w:rFonts w:ascii="Times New Roman" w:hAnsi="Times New Roman"/>
          <w:sz w:val="28"/>
          <w:szCs w:val="28"/>
        </w:rPr>
        <w:lastRenderedPageBreak/>
        <w:t xml:space="preserve">                        </w:t>
      </w:r>
      <w:r w:rsidRPr="00BF4441">
        <w:rPr>
          <w:rFonts w:ascii="Times New Roman" w:hAnsi="Times New Roman"/>
          <w:sz w:val="24"/>
          <w:szCs w:val="24"/>
        </w:rPr>
        <w:t>Приложение</w:t>
      </w:r>
    </w:p>
    <w:p w:rsidR="00C07355" w:rsidRPr="00BF4441" w:rsidRDefault="00C07355" w:rsidP="00C07355">
      <w:pPr>
        <w:ind w:left="5529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К решению Совета народных депутатов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</w:t>
      </w:r>
    </w:p>
    <w:p w:rsidR="00C07355" w:rsidRPr="00BF4441" w:rsidRDefault="00C07355" w:rsidP="00C07355">
      <w:pPr>
        <w:ind w:left="5529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от 24.01.2018 года № 152</w:t>
      </w:r>
    </w:p>
    <w:p w:rsidR="00C07355" w:rsidRPr="00BF4441" w:rsidRDefault="00C07355" w:rsidP="00BF444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Порядок</w:t>
      </w:r>
    </w:p>
    <w:p w:rsidR="00C07355" w:rsidRPr="00BF4441" w:rsidRDefault="00C07355" w:rsidP="00BF4441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BF4441">
        <w:rPr>
          <w:rFonts w:ascii="Times New Roman" w:hAnsi="Times New Roman"/>
          <w:b/>
          <w:bCs/>
          <w:sz w:val="24"/>
          <w:szCs w:val="24"/>
        </w:rPr>
        <w:t>Предоставления иных межбюджетных трансфертов</w:t>
      </w:r>
    </w:p>
    <w:p w:rsidR="00C07355" w:rsidRPr="00BF4441" w:rsidRDefault="00C07355" w:rsidP="00BF444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bCs/>
          <w:sz w:val="24"/>
          <w:szCs w:val="24"/>
        </w:rPr>
        <w:t xml:space="preserve">из </w:t>
      </w:r>
      <w:r w:rsidRPr="00BF4441">
        <w:rPr>
          <w:rFonts w:ascii="Times New Roman" w:hAnsi="Times New Roman"/>
          <w:b/>
          <w:sz w:val="24"/>
          <w:szCs w:val="24"/>
        </w:rPr>
        <w:t xml:space="preserve">бюджета </w:t>
      </w:r>
      <w:proofErr w:type="spellStart"/>
      <w:r w:rsidRPr="00BF4441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сельского поселения Эртильского муниципального района бюджету Эртильского муниципального района</w:t>
      </w:r>
    </w:p>
    <w:p w:rsidR="00C07355" w:rsidRPr="00BF4441" w:rsidRDefault="00C07355" w:rsidP="00C07355">
      <w:pPr>
        <w:jc w:val="center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C07355" w:rsidRPr="00BF4441" w:rsidRDefault="00C07355" w:rsidP="005A345B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1.1. Настоящий Порядок предоставления иных межбюджетных трансфертов из</w:t>
      </w:r>
      <w:r w:rsidRPr="00BF4441">
        <w:rPr>
          <w:rFonts w:ascii="Times New Roman" w:hAnsi="Times New Roman"/>
          <w:bCs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сельского поселения Эртильского муниципального района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бюджету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 xml:space="preserve">Эртильского муниципального района (далее – Порядок) устанавливает случаи, условия и порядок предоставления иных межбюджетных трансфертов из 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сельского поселения Эртильского муниципального района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бюджету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Эртильского муниципального района (далее – иные межбюджетные трансферты).</w:t>
      </w:r>
    </w:p>
    <w:p w:rsidR="00C07355" w:rsidRPr="00BF4441" w:rsidRDefault="00C07355" w:rsidP="005A345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2. Случаи предоставления иных межбюджетных трансфертов</w:t>
      </w:r>
    </w:p>
    <w:p w:rsidR="00C07355" w:rsidRPr="00BF4441" w:rsidRDefault="00C07355" w:rsidP="005A345B">
      <w:pPr>
        <w:pStyle w:val="a3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2.1. Иные межбюджетные трансферты предоставляются в целях:        </w:t>
      </w:r>
    </w:p>
    <w:p w:rsidR="00C07355" w:rsidRPr="00BF4441" w:rsidRDefault="00C07355" w:rsidP="005A345B">
      <w:pPr>
        <w:pStyle w:val="a3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2.1.1. Создания условий для организации досуга и обеспечение жителей поселения услугами организаций культуры. </w:t>
      </w:r>
    </w:p>
    <w:p w:rsidR="00C07355" w:rsidRDefault="00C07355" w:rsidP="005A345B">
      <w:pPr>
        <w:pStyle w:val="a3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2.1.2. На иные цели, предусмотренные муниципальными правовыми актами.</w:t>
      </w:r>
    </w:p>
    <w:p w:rsidR="00BF4441" w:rsidRPr="00BF4441" w:rsidRDefault="00BF4441" w:rsidP="005A345B">
      <w:pPr>
        <w:pStyle w:val="a3"/>
        <w:rPr>
          <w:rFonts w:ascii="Times New Roman" w:hAnsi="Times New Roman"/>
          <w:sz w:val="24"/>
          <w:szCs w:val="24"/>
        </w:rPr>
      </w:pPr>
    </w:p>
    <w:p w:rsidR="00C07355" w:rsidRPr="00BF4441" w:rsidRDefault="00C07355" w:rsidP="005A345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3. Условия предоставления иных межбюджетных трансфертов</w:t>
      </w:r>
    </w:p>
    <w:p w:rsidR="00C07355" w:rsidRPr="00BF4441" w:rsidRDefault="00C07355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3.1. Иные межбюджетные трансферты предоставляются </w:t>
      </w:r>
      <w:proofErr w:type="spellStart"/>
      <w:r w:rsidRPr="00BF4441">
        <w:rPr>
          <w:rFonts w:ascii="Times New Roman" w:hAnsi="Times New Roman"/>
          <w:sz w:val="24"/>
          <w:szCs w:val="24"/>
        </w:rPr>
        <w:t>Эртильскому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муниципальному району в случаях, предусмотренных пунктом 2.1 настоящего Порядка.</w:t>
      </w:r>
    </w:p>
    <w:p w:rsidR="00C07355" w:rsidRPr="00BF4441" w:rsidRDefault="00C07355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3.2. Предоставление иных межбюджетных трансфертов осуществляется за счет собственных доходов, а также за счет других бюджетов бюджетной системы Российской Федерации, предоставленных на эти цели.</w:t>
      </w:r>
    </w:p>
    <w:p w:rsidR="00C07355" w:rsidRPr="00BF4441" w:rsidRDefault="00C07355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3.3. Объем сре</w:t>
      </w:r>
      <w:proofErr w:type="gramStart"/>
      <w:r w:rsidRPr="00BF4441">
        <w:rPr>
          <w:rFonts w:ascii="Times New Roman" w:hAnsi="Times New Roman"/>
          <w:sz w:val="24"/>
          <w:szCs w:val="24"/>
        </w:rPr>
        <w:t>дств  дл</w:t>
      </w:r>
      <w:proofErr w:type="gramEnd"/>
      <w:r w:rsidRPr="00BF4441">
        <w:rPr>
          <w:rFonts w:ascii="Times New Roman" w:hAnsi="Times New Roman"/>
          <w:sz w:val="24"/>
          <w:szCs w:val="24"/>
        </w:rPr>
        <w:t>я предоставления иных межбюджетных трансфертов не может превышать объем средств на эти цели, утвержденный решением о бюджете поселения.</w:t>
      </w:r>
    </w:p>
    <w:p w:rsidR="00C07355" w:rsidRPr="00BF4441" w:rsidRDefault="00C07355" w:rsidP="005A345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4. Порядок предоставления иных межбюджетных трансфертов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4.1. Основанием предоставления иных межбюджетных трансфертов из 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сельского поселения бюджету Эртильского муниципального района являются: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4.1.1. Принятие соответствующего решения Совета народных депутатов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о передаче части полномочий.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4.1.2. Заключение соглашения между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сельским поселением и </w:t>
      </w:r>
      <w:proofErr w:type="spellStart"/>
      <w:r w:rsidRPr="00BF4441">
        <w:rPr>
          <w:rFonts w:ascii="Times New Roman" w:hAnsi="Times New Roman"/>
          <w:sz w:val="24"/>
          <w:szCs w:val="24"/>
        </w:rPr>
        <w:t>Эртильским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муниципальным районом о передаче полномочий по вопросам местного значения.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lastRenderedPageBreak/>
        <w:t xml:space="preserve">4.1.3.Объем </w:t>
      </w:r>
      <w:proofErr w:type="gramStart"/>
      <w:r w:rsidRPr="00BF4441">
        <w:rPr>
          <w:rFonts w:ascii="Times New Roman" w:hAnsi="Times New Roman"/>
          <w:sz w:val="24"/>
          <w:szCs w:val="24"/>
        </w:rPr>
        <w:t>средств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и целевое назначение иных межбюджетных трансфертов утверждается решением Совета народных депутатов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в бюджете на очередной финансовый год (очередной финансовый год и плановый период).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4.1.4. Иные межбюджетные трансферты предоставляются в пределах бюджетных ассигнований и лимитов бюджетных обязательств, утвержденных сводной бюджетной росписью 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 на основании соглашения о передаче части полномочий, а также мотивированного обращения отдела культуры администрации Эртильского муниципального района (далее - Уполномоченный орган) к главе администрации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 с указанием цели расходования.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4.1.5. Обращение Уполномоченного органа о предоставлении иных межбюджетных трансфертов направляется главе администрации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не позднее  5 календарных дней, предшествующих дню выплат.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4.1.6. Обращение Уполномоченного органа о предоставлении иных межбюджетных трансфертов рассматривается главой администрации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в течени</w:t>
      </w:r>
      <w:proofErr w:type="gramStart"/>
      <w:r w:rsidRPr="00BF4441">
        <w:rPr>
          <w:rFonts w:ascii="Times New Roman" w:hAnsi="Times New Roman"/>
          <w:sz w:val="24"/>
          <w:szCs w:val="24"/>
        </w:rPr>
        <w:t>и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одного рабочего дня с момента получения обращения и в случае положительного заключения на него администрация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производит перечисление бюджетных ассигнований бюджету Эртильского муниципального района.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F4441">
        <w:rPr>
          <w:rFonts w:ascii="Times New Roman" w:hAnsi="Times New Roman"/>
          <w:sz w:val="24"/>
          <w:szCs w:val="24"/>
        </w:rPr>
        <w:t xml:space="preserve">В соответствии с Соглашением об условиях предоставления иных межбюджетных трансфертов из 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сельского поселения Эртильского муниципального района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бюджету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 xml:space="preserve">Эртильского муниципального района (приложение) и постановлением администрации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о выделении </w:t>
      </w:r>
      <w:proofErr w:type="spellStart"/>
      <w:r w:rsidRPr="00BF4441">
        <w:rPr>
          <w:rFonts w:ascii="Times New Roman" w:hAnsi="Times New Roman"/>
          <w:sz w:val="24"/>
          <w:szCs w:val="24"/>
        </w:rPr>
        <w:t>Эртильскому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муниципальному району иных межбюджетных трансфертов администрация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производит перечисление бюджетных ассигнований бюджету Эртильского муниципального района.</w:t>
      </w:r>
      <w:proofErr w:type="gramEnd"/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4.2. В </w:t>
      </w:r>
      <w:proofErr w:type="gramStart"/>
      <w:r w:rsidRPr="00BF4441">
        <w:rPr>
          <w:rFonts w:ascii="Times New Roman" w:hAnsi="Times New Roman"/>
          <w:sz w:val="24"/>
          <w:szCs w:val="24"/>
        </w:rPr>
        <w:t>случае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принятия решения об отказе в предоставлении иных межбюджетных трансфертов Уполномоченному органу направляется мотивированный письменный отказ, подготовленный должностным лицом.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4.3. Основанием для предоставления иных межбюджетных трансфертов бюджетам поселений в случаях, предусмотренных подпунктом 2.1.2 пункта 2.1 настоящего Порядка, является решение органа власти другого уровня.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BF4441">
        <w:rPr>
          <w:rFonts w:ascii="Times New Roman" w:hAnsi="Times New Roman"/>
          <w:sz w:val="24"/>
          <w:szCs w:val="24"/>
        </w:rPr>
        <w:t>соответствии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с постановлением администрации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 Эртильского муниципального района и Соглашением администрацией поселения производится перечисление бюджетных ассигнований бюджету района.</w:t>
      </w:r>
    </w:p>
    <w:p w:rsidR="00C07355" w:rsidRPr="00BF4441" w:rsidRDefault="00C07355" w:rsidP="005A345B">
      <w:pPr>
        <w:spacing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 xml:space="preserve">5. </w:t>
      </w:r>
      <w:proofErr w:type="gramStart"/>
      <w:r w:rsidRPr="00BF4441">
        <w:rPr>
          <w:rFonts w:ascii="Times New Roman" w:hAnsi="Times New Roman"/>
          <w:b/>
          <w:sz w:val="24"/>
          <w:szCs w:val="24"/>
        </w:rPr>
        <w:t>Контроль за</w:t>
      </w:r>
      <w:proofErr w:type="gramEnd"/>
      <w:r w:rsidRPr="00BF4441">
        <w:rPr>
          <w:rFonts w:ascii="Times New Roman" w:hAnsi="Times New Roman"/>
          <w:b/>
          <w:sz w:val="24"/>
          <w:szCs w:val="24"/>
        </w:rPr>
        <w:t xml:space="preserve"> использованием иных межбюджетных трансфертов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5.1. </w:t>
      </w:r>
      <w:proofErr w:type="gramStart"/>
      <w:r w:rsidRPr="00BF444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использованием иных межбюджетных трансфертов, предоставленных району, осуществляется путем представления в администрацию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отчета об использовании финансовых средств. Периодичность и форма представления отчетов определяются Соглашением.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5.2. Расходование средств, предоставленных в виде иных межбюджетных трансфертов, на цели, не предусмотренные Соглашением, не допускается.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lastRenderedPageBreak/>
        <w:t xml:space="preserve">5.3. В </w:t>
      </w:r>
      <w:proofErr w:type="gramStart"/>
      <w:r w:rsidRPr="00BF4441">
        <w:rPr>
          <w:rFonts w:ascii="Times New Roman" w:hAnsi="Times New Roman"/>
          <w:sz w:val="24"/>
          <w:szCs w:val="24"/>
        </w:rPr>
        <w:t>случае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нецелевого использования финансовых средств они подлежат возврату в бюджет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 сроки, установленные Соглашением.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5.4. Органы местного самоуправления района за нецелевое использование иных межбюджетных трансфертов несут ответственность в соответствии с законодательством Российской Федерации.</w:t>
      </w:r>
    </w:p>
    <w:p w:rsidR="00C07355" w:rsidRPr="00BF4441" w:rsidRDefault="00C07355" w:rsidP="005A345B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5.5. В </w:t>
      </w:r>
      <w:proofErr w:type="gramStart"/>
      <w:r w:rsidRPr="00BF4441">
        <w:rPr>
          <w:rFonts w:ascii="Times New Roman" w:hAnsi="Times New Roman"/>
          <w:sz w:val="24"/>
          <w:szCs w:val="24"/>
        </w:rPr>
        <w:t>случае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использования иных межбюджетных трансфертов не в полном объеме, остатки подлежат возврату в бюджет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сельского поселения Эртильского муниципального района в течение первых семи рабочих дней очередного финансового года.</w:t>
      </w:r>
    </w:p>
    <w:p w:rsidR="00C07355" w:rsidRPr="002B5209" w:rsidRDefault="00C07355" w:rsidP="005A345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F4441">
        <w:rPr>
          <w:rFonts w:ascii="Times New Roman" w:hAnsi="Times New Roman"/>
          <w:sz w:val="24"/>
          <w:szCs w:val="24"/>
        </w:rPr>
        <w:t xml:space="preserve">      </w:t>
      </w:r>
      <w:r w:rsidRPr="002B520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C07355" w:rsidRPr="00BF4441" w:rsidRDefault="00C07355" w:rsidP="00BF4441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Приложение </w:t>
      </w:r>
    </w:p>
    <w:p w:rsidR="00C07355" w:rsidRPr="00BF4441" w:rsidRDefault="00C07355" w:rsidP="00BF4441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                                                              к Порядку предоставления иных межбюджетных трансфертов </w:t>
      </w:r>
      <w:proofErr w:type="gramStart"/>
      <w:r w:rsidRPr="00BF4441">
        <w:rPr>
          <w:rFonts w:ascii="Times New Roman" w:hAnsi="Times New Roman"/>
          <w:sz w:val="24"/>
          <w:szCs w:val="24"/>
        </w:rPr>
        <w:t>из</w:t>
      </w:r>
      <w:proofErr w:type="gramEnd"/>
      <w:r w:rsidRPr="00BF4441">
        <w:rPr>
          <w:rFonts w:ascii="Times New Roman" w:hAnsi="Times New Roman"/>
          <w:bCs/>
          <w:sz w:val="24"/>
          <w:szCs w:val="24"/>
        </w:rPr>
        <w:t xml:space="preserve"> </w:t>
      </w:r>
    </w:p>
    <w:p w:rsidR="00C07355" w:rsidRPr="00BF4441" w:rsidRDefault="00C07355" w:rsidP="00BF4441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</w:p>
    <w:p w:rsidR="00C07355" w:rsidRPr="00BF4441" w:rsidRDefault="00C07355" w:rsidP="00BF4441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сельского поселения Эртильского</w:t>
      </w:r>
    </w:p>
    <w:p w:rsidR="00C07355" w:rsidRPr="00BF4441" w:rsidRDefault="00C07355" w:rsidP="00BF444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F4441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района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бюджету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</w:p>
    <w:p w:rsidR="00C07355" w:rsidRPr="00BF4441" w:rsidRDefault="00C07355" w:rsidP="00BF4441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Эртильского муниципального района                         </w:t>
      </w:r>
    </w:p>
    <w:p w:rsidR="00C07355" w:rsidRPr="002B5209" w:rsidRDefault="00C07355" w:rsidP="00C07355">
      <w:pPr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07355" w:rsidRPr="00BF4441" w:rsidRDefault="00C07355" w:rsidP="00C07355">
      <w:pPr>
        <w:ind w:firstLine="284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СОГЛАШЕНИЕ</w:t>
      </w:r>
    </w:p>
    <w:p w:rsidR="00C07355" w:rsidRPr="00BF4441" w:rsidRDefault="00C07355" w:rsidP="00C07355">
      <w:pPr>
        <w:ind w:firstLine="284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об условиях предоставления иных межбюджетных трансфертов</w:t>
      </w:r>
    </w:p>
    <w:p w:rsidR="00C07355" w:rsidRPr="00BF4441" w:rsidRDefault="00C07355" w:rsidP="00C07355">
      <w:pPr>
        <w:ind w:firstLine="284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из 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сельского поселения Эртильского муниципального района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бюджету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Эртильского муниципального района</w:t>
      </w:r>
    </w:p>
    <w:p w:rsidR="00C07355" w:rsidRPr="00BF4441" w:rsidRDefault="00C07355" w:rsidP="00C07355">
      <w:pPr>
        <w:ind w:firstLine="284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на___________ год.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BF4441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 лице главы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 xml:space="preserve">поселения Эртильского муниципального района  В.И. Шаршова, действующего на основании </w:t>
      </w:r>
      <w:hyperlink r:id="rId6" w:history="1">
        <w:r w:rsidRPr="00BF4441">
          <w:rPr>
            <w:rFonts w:ascii="Times New Roman" w:hAnsi="Times New Roman"/>
            <w:sz w:val="24"/>
            <w:szCs w:val="24"/>
            <w:u w:val="single"/>
          </w:rPr>
          <w:t>Устава</w:t>
        </w:r>
      </w:hyperlink>
      <w:r w:rsidRPr="00BF4441">
        <w:rPr>
          <w:rFonts w:ascii="Times New Roman" w:hAnsi="Times New Roman"/>
          <w:sz w:val="24"/>
          <w:szCs w:val="24"/>
        </w:rPr>
        <w:t xml:space="preserve">, с одной стороны и администрация Эртильского муниципального района  в лице главы администрации С.И. </w:t>
      </w:r>
      <w:proofErr w:type="spellStart"/>
      <w:r w:rsidRPr="00BF4441">
        <w:rPr>
          <w:rFonts w:ascii="Times New Roman" w:hAnsi="Times New Roman"/>
          <w:sz w:val="24"/>
          <w:szCs w:val="24"/>
        </w:rPr>
        <w:t>Бычуткина</w:t>
      </w:r>
      <w:proofErr w:type="spellEnd"/>
      <w:r w:rsidRPr="00BF4441">
        <w:rPr>
          <w:rFonts w:ascii="Times New Roman" w:hAnsi="Times New Roman"/>
          <w:sz w:val="24"/>
          <w:szCs w:val="24"/>
        </w:rPr>
        <w:t>,  действующего на основании Устава, с другой стороны, в дальнейшем именуемые «Стороны», заключили настоящее Соглашение о нижеследующем.</w:t>
      </w:r>
      <w:proofErr w:type="gramEnd"/>
    </w:p>
    <w:p w:rsidR="00C07355" w:rsidRPr="00BF4441" w:rsidRDefault="00C07355" w:rsidP="005A34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1. Предмет Соглашения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1.1. Предметом настоящего Соглашения является соблюдение условий предоставления из 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бюджету Эртильского муниципального района дополнительной финансовой помощи в виде иных межбюджетных трансфертов.</w:t>
      </w:r>
      <w:r w:rsidRPr="00BF4441">
        <w:rPr>
          <w:rFonts w:ascii="Times New Roman" w:hAnsi="Times New Roman"/>
          <w:sz w:val="24"/>
          <w:szCs w:val="24"/>
        </w:rPr>
        <w:br/>
        <w:t xml:space="preserve">     1.2. Иные межбюджетные трансферты предоставляются в соответствии с Решением Совета народных депутатов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от __________ N _____________ «О бюджете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на __________ год и на плановый период ______________ и __________ годов» в размере ______________ тысяч рублей.</w:t>
      </w:r>
    </w:p>
    <w:p w:rsidR="00C07355" w:rsidRPr="00BF4441" w:rsidRDefault="00C07355" w:rsidP="005A345B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lastRenderedPageBreak/>
        <w:t xml:space="preserve">      Общая сумма иных межбюджетных трансфертов на решение вопроса «_____________________________________________________________________________» составляет ___________________ тыс. руб.</w:t>
      </w:r>
    </w:p>
    <w:p w:rsidR="00C07355" w:rsidRPr="00BF4441" w:rsidRDefault="00C07355" w:rsidP="005A345B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В том числе: </w:t>
      </w:r>
    </w:p>
    <w:p w:rsidR="00C07355" w:rsidRPr="00BF4441" w:rsidRDefault="00C07355" w:rsidP="005A345B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- на содержание клубных работников __________________ тыс. руб.;</w:t>
      </w:r>
    </w:p>
    <w:p w:rsidR="00C07355" w:rsidRPr="00BF4441" w:rsidRDefault="00C07355" w:rsidP="005A345B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- расходы по оплате договоров гражданско-правового характера по содержанию и обслуживанию имущества _____________ тыс. </w:t>
      </w:r>
      <w:proofErr w:type="spellStart"/>
      <w:r w:rsidRPr="00BF4441">
        <w:rPr>
          <w:rFonts w:ascii="Times New Roman" w:hAnsi="Times New Roman"/>
          <w:sz w:val="24"/>
          <w:szCs w:val="24"/>
        </w:rPr>
        <w:t>руб</w:t>
      </w:r>
      <w:proofErr w:type="spellEnd"/>
      <w:r w:rsidRPr="00BF4441">
        <w:rPr>
          <w:rFonts w:ascii="Times New Roman" w:hAnsi="Times New Roman"/>
          <w:sz w:val="24"/>
          <w:szCs w:val="24"/>
        </w:rPr>
        <w:t>;</w:t>
      </w:r>
    </w:p>
    <w:p w:rsidR="00C07355" w:rsidRPr="00BF4441" w:rsidRDefault="00C07355" w:rsidP="005A345B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- и т.д.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2. Порядок расчетов 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2.1. Перечисление иных межбюджетных трансфертов осуществляется на лицевой счет по учету средств местного бюджета, открытый в управлении Федерального казначейства Воронежской области.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3. Обязанности Сторон 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3.1. Администрация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 Эртильского муниципального района </w:t>
      </w:r>
      <w:proofErr w:type="gramStart"/>
      <w:r w:rsidRPr="00BF4441">
        <w:rPr>
          <w:rFonts w:ascii="Times New Roman" w:hAnsi="Times New Roman"/>
          <w:sz w:val="24"/>
          <w:szCs w:val="24"/>
        </w:rPr>
        <w:t>обязана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обеспечить:</w:t>
      </w:r>
      <w:r w:rsidRPr="00BF4441">
        <w:rPr>
          <w:rFonts w:ascii="Times New Roman" w:hAnsi="Times New Roman"/>
          <w:sz w:val="24"/>
          <w:szCs w:val="24"/>
        </w:rPr>
        <w:br/>
        <w:t xml:space="preserve">     3.1.1. Перечисление бюджету района иных межбюджетных трансфертов в соответствии с утвержденными ассигнованиями и кассовым планом исполнения бюджета поселения на _________________ год.</w:t>
      </w:r>
      <w:r w:rsidRPr="00BF4441">
        <w:rPr>
          <w:rFonts w:ascii="Times New Roman" w:hAnsi="Times New Roman"/>
          <w:sz w:val="24"/>
          <w:szCs w:val="24"/>
        </w:rPr>
        <w:br/>
        <w:t xml:space="preserve">     3.1.2. Осуществление </w:t>
      </w:r>
      <w:proofErr w:type="gramStart"/>
      <w:r w:rsidRPr="00BF4441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соблюдением органом местного самоуправления района пункта 1.2 Соглашения.</w:t>
      </w:r>
      <w:r w:rsidRPr="00BF4441">
        <w:rPr>
          <w:rFonts w:ascii="Times New Roman" w:hAnsi="Times New Roman"/>
          <w:sz w:val="24"/>
          <w:szCs w:val="24"/>
        </w:rPr>
        <w:br/>
        <w:t xml:space="preserve">     3.2. Администрация района </w:t>
      </w:r>
      <w:proofErr w:type="gramStart"/>
      <w:r w:rsidRPr="00BF4441">
        <w:rPr>
          <w:rFonts w:ascii="Times New Roman" w:hAnsi="Times New Roman"/>
          <w:sz w:val="24"/>
          <w:szCs w:val="24"/>
        </w:rPr>
        <w:t>обязана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обеспечить предоставление в администрацию поселения отчета об использовании средств в срок не позднее 20 числа месяца, следующего </w:t>
      </w:r>
      <w:proofErr w:type="spellStart"/>
      <w:r w:rsidRPr="00BF4441">
        <w:rPr>
          <w:rFonts w:ascii="Times New Roman" w:hAnsi="Times New Roman"/>
          <w:sz w:val="24"/>
          <w:szCs w:val="24"/>
        </w:rPr>
        <w:t>заотчетным</w:t>
      </w:r>
      <w:proofErr w:type="spellEnd"/>
      <w:r w:rsidRPr="00BF4441">
        <w:rPr>
          <w:rFonts w:ascii="Times New Roman" w:hAnsi="Times New Roman"/>
          <w:sz w:val="24"/>
          <w:szCs w:val="24"/>
        </w:rPr>
        <w:t>, в котором были получены иные межбюджетные трансферты по форме согласно приложению к настоящему Соглашению.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4. Права и ответственность Сторон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 4.1. Администрация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вправе при несоблюдении администрацией Эртильского муниципального района  условий предоставления иных межбюджетных трансфертов принять решение о приостановлении (сокращении) иных межбюджетных трансфертов до выполнения требуемых условий предоставления.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5. Внесение изменений и дополнений в Соглашение 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5.1. По взаимному соглашению Сторон или в соответствии с действующим законодательством Российской Федерации, Воронежской области и нормативными правовыми актами Эртильского муниципального района в настоящее Соглашение могут быть внесены изменения и дополнения путем заключения в письменной форме дополнительного соглашения, являющегося неотъемлемой частью настоящего Соглашения.</w:t>
      </w:r>
      <w:r w:rsidRPr="00BF4441">
        <w:rPr>
          <w:rFonts w:ascii="Times New Roman" w:hAnsi="Times New Roman"/>
          <w:sz w:val="24"/>
          <w:szCs w:val="24"/>
        </w:rPr>
        <w:br/>
      </w:r>
      <w:r w:rsidR="00BF4441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BF4441">
        <w:rPr>
          <w:rFonts w:ascii="Times New Roman" w:hAnsi="Times New Roman"/>
          <w:sz w:val="24"/>
          <w:szCs w:val="24"/>
        </w:rPr>
        <w:t>6. Срок действия Соглашения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6.1. Настоящее Соглашение вступает в силу с момента его подписания Сторонами и действует в течение финансового года.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lastRenderedPageBreak/>
        <w:t xml:space="preserve">7. Другие условия 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7.1. Настоящее Соглашение составлено на ____ листах в двух экземплярах, имеющих равную юридическую силу, по одному для каждой из Сторон.</w:t>
      </w:r>
      <w:r w:rsidRPr="00BF4441">
        <w:rPr>
          <w:rFonts w:ascii="Times New Roman" w:hAnsi="Times New Roman"/>
          <w:sz w:val="24"/>
          <w:szCs w:val="24"/>
        </w:rPr>
        <w:br/>
      </w:r>
      <w:r w:rsidR="00BF4441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BF4441">
        <w:rPr>
          <w:rFonts w:ascii="Times New Roman" w:hAnsi="Times New Roman"/>
          <w:sz w:val="24"/>
          <w:szCs w:val="24"/>
        </w:rPr>
        <w:t>8. Юридические адреса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поселения: 397021,</w:t>
      </w:r>
      <w:proofErr w:type="gramStart"/>
      <w:r w:rsidRPr="00BF4441">
        <w:rPr>
          <w:rFonts w:ascii="Times New Roman" w:hAnsi="Times New Roman"/>
          <w:sz w:val="24"/>
          <w:szCs w:val="24"/>
        </w:rPr>
        <w:t>Воронежская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обл., Эртильский </w:t>
      </w:r>
      <w:proofErr w:type="spellStart"/>
      <w:r w:rsidRPr="00BF4441">
        <w:rPr>
          <w:rFonts w:ascii="Times New Roman" w:hAnsi="Times New Roman"/>
          <w:sz w:val="24"/>
          <w:szCs w:val="24"/>
        </w:rPr>
        <w:t>р-он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, с.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Щучинские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Пески, ул. Советская,68а.</w:t>
      </w:r>
      <w:r w:rsidRPr="00BF4441">
        <w:rPr>
          <w:rFonts w:ascii="Times New Roman" w:hAnsi="Times New Roman"/>
          <w:sz w:val="24"/>
          <w:szCs w:val="24"/>
        </w:rPr>
        <w:br/>
      </w:r>
      <w:r w:rsidRPr="00BF4441">
        <w:rPr>
          <w:rFonts w:ascii="Times New Roman" w:hAnsi="Times New Roman"/>
          <w:sz w:val="24"/>
          <w:szCs w:val="24"/>
        </w:rPr>
        <w:br/>
        <w:t>Администрация Эртильского муниципального района: 397030, Воронежская обл., г</w:t>
      </w:r>
      <w:proofErr w:type="gramStart"/>
      <w:r w:rsidRPr="00BF4441">
        <w:rPr>
          <w:rFonts w:ascii="Times New Roman" w:hAnsi="Times New Roman"/>
          <w:sz w:val="24"/>
          <w:szCs w:val="24"/>
        </w:rPr>
        <w:t>.Э</w:t>
      </w:r>
      <w:proofErr w:type="gramEnd"/>
      <w:r w:rsidRPr="00BF4441">
        <w:rPr>
          <w:rFonts w:ascii="Times New Roman" w:hAnsi="Times New Roman"/>
          <w:sz w:val="24"/>
          <w:szCs w:val="24"/>
        </w:rPr>
        <w:t>ртиль, пл. Ленина, 1.</w:t>
      </w:r>
    </w:p>
    <w:p w:rsidR="00C07355" w:rsidRPr="00BF4441" w:rsidRDefault="00C07355" w:rsidP="005A34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9. Подписи Сторон</w:t>
      </w:r>
    </w:p>
    <w:p w:rsidR="00C07355" w:rsidRPr="00BF4441" w:rsidRDefault="00C07355" w:rsidP="005A345B">
      <w:pPr>
        <w:spacing w:line="240" w:lineRule="auto"/>
        <w:ind w:firstLine="284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Глава администрации</w:t>
      </w:r>
      <w:r w:rsidRPr="00BF4441">
        <w:rPr>
          <w:rFonts w:ascii="Times New Roman" w:hAnsi="Times New Roman"/>
          <w:sz w:val="24"/>
          <w:szCs w:val="24"/>
        </w:rPr>
        <w:br/>
        <w:t xml:space="preserve">Эртильского </w:t>
      </w:r>
      <w:proofErr w:type="gramStart"/>
      <w:r w:rsidRPr="00BF4441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района  _____________________ /____________/</w:t>
      </w:r>
    </w:p>
    <w:p w:rsidR="00C07355" w:rsidRPr="00BF4441" w:rsidRDefault="00C07355" w:rsidP="005A345B">
      <w:pPr>
        <w:spacing w:line="240" w:lineRule="auto"/>
        <w:ind w:firstLine="284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br/>
        <w:t>М.П.</w:t>
      </w:r>
      <w:r w:rsidRPr="00BF4441">
        <w:rPr>
          <w:rFonts w:ascii="Times New Roman" w:hAnsi="Times New Roman"/>
          <w:sz w:val="24"/>
          <w:szCs w:val="24"/>
        </w:rPr>
        <w:br/>
      </w:r>
      <w:r w:rsidRPr="00BF4441">
        <w:rPr>
          <w:rFonts w:ascii="Times New Roman" w:hAnsi="Times New Roman"/>
          <w:sz w:val="24"/>
          <w:szCs w:val="24"/>
        </w:rPr>
        <w:br/>
        <w:t xml:space="preserve">Глава администрации </w:t>
      </w:r>
    </w:p>
    <w:p w:rsidR="00C07355" w:rsidRPr="00BF4441" w:rsidRDefault="00C07355" w:rsidP="005A345B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 </w:t>
      </w:r>
      <w:r w:rsidRPr="00BF4441">
        <w:rPr>
          <w:rFonts w:ascii="Times New Roman" w:hAnsi="Times New Roman"/>
          <w:sz w:val="24"/>
          <w:szCs w:val="24"/>
        </w:rPr>
        <w:t>сельского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 xml:space="preserve">поселения  _____________/______________/ </w:t>
      </w:r>
      <w:r w:rsidRPr="00BF4441">
        <w:rPr>
          <w:rFonts w:ascii="Times New Roman" w:hAnsi="Times New Roman"/>
          <w:sz w:val="24"/>
          <w:szCs w:val="24"/>
        </w:rPr>
        <w:br/>
      </w:r>
      <w:r w:rsidRPr="00BF4441">
        <w:rPr>
          <w:rFonts w:ascii="Times New Roman" w:hAnsi="Times New Roman"/>
          <w:sz w:val="24"/>
          <w:szCs w:val="24"/>
        </w:rPr>
        <w:br/>
        <w:t>М.П.</w:t>
      </w:r>
    </w:p>
    <w:p w:rsidR="00C07355" w:rsidRPr="00BF4441" w:rsidRDefault="00C07355" w:rsidP="00C07355">
      <w:pPr>
        <w:ind w:left="5529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                       Приложение  </w:t>
      </w:r>
    </w:p>
    <w:p w:rsidR="00C07355" w:rsidRPr="00BF4441" w:rsidRDefault="00C07355" w:rsidP="005A345B">
      <w:pPr>
        <w:spacing w:line="240" w:lineRule="auto"/>
        <w:ind w:left="5529"/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к Соглашению об условиях предоставления иных межбюджетных трансфертов из бюджета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сельского поселения Эртильского муниципального района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бюджету</w:t>
      </w:r>
      <w:r w:rsidRPr="00BF4441">
        <w:rPr>
          <w:rFonts w:ascii="Times New Roman" w:hAnsi="Times New Roman"/>
          <w:b/>
          <w:sz w:val="24"/>
          <w:szCs w:val="24"/>
        </w:rPr>
        <w:t xml:space="preserve"> </w:t>
      </w:r>
      <w:r w:rsidRPr="00BF4441">
        <w:rPr>
          <w:rFonts w:ascii="Times New Roman" w:hAnsi="Times New Roman"/>
          <w:sz w:val="24"/>
          <w:szCs w:val="24"/>
        </w:rPr>
        <w:t>Эртильского муниципального района</w:t>
      </w:r>
    </w:p>
    <w:p w:rsidR="00C07355" w:rsidRPr="00BF4441" w:rsidRDefault="00C07355" w:rsidP="00C07355">
      <w:pPr>
        <w:ind w:right="20"/>
        <w:jc w:val="center"/>
        <w:rPr>
          <w:rFonts w:ascii="Times New Roman" w:hAnsi="Times New Roman"/>
          <w:color w:val="000000"/>
          <w:spacing w:val="1"/>
          <w:sz w:val="24"/>
          <w:szCs w:val="24"/>
          <w:shd w:val="clear" w:color="auto" w:fill="FFFFFF"/>
        </w:rPr>
      </w:pPr>
      <w:r w:rsidRPr="00BF4441">
        <w:rPr>
          <w:rFonts w:ascii="Times New Roman" w:hAnsi="Times New Roman"/>
          <w:color w:val="000000"/>
          <w:spacing w:val="1"/>
          <w:sz w:val="24"/>
          <w:szCs w:val="24"/>
          <w:shd w:val="clear" w:color="auto" w:fill="FFFFFF"/>
        </w:rPr>
        <w:t xml:space="preserve">                                                          </w:t>
      </w:r>
    </w:p>
    <w:p w:rsidR="00C07355" w:rsidRPr="00BF4441" w:rsidRDefault="00C07355" w:rsidP="00C07355">
      <w:pPr>
        <w:ind w:right="20"/>
        <w:jc w:val="center"/>
        <w:rPr>
          <w:rFonts w:ascii="Times New Roman" w:hAnsi="Times New Roman"/>
          <w:b/>
          <w:color w:val="000000"/>
          <w:spacing w:val="1"/>
          <w:sz w:val="24"/>
          <w:szCs w:val="24"/>
          <w:shd w:val="clear" w:color="auto" w:fill="FFFFFF"/>
        </w:rPr>
      </w:pPr>
      <w:r w:rsidRPr="00BF4441">
        <w:rPr>
          <w:rFonts w:ascii="Times New Roman" w:hAnsi="Times New Roman"/>
          <w:b/>
          <w:color w:val="000000"/>
          <w:spacing w:val="1"/>
          <w:sz w:val="24"/>
          <w:szCs w:val="24"/>
          <w:shd w:val="clear" w:color="auto" w:fill="FFFFFF"/>
        </w:rPr>
        <w:t>ОТЧЕТ</w:t>
      </w:r>
    </w:p>
    <w:p w:rsidR="00C07355" w:rsidRPr="00BF4441" w:rsidRDefault="00C07355" w:rsidP="00C07355">
      <w:pPr>
        <w:ind w:right="20"/>
        <w:jc w:val="center"/>
        <w:rPr>
          <w:rFonts w:ascii="Times New Roman" w:hAnsi="Times New Roman"/>
          <w:b/>
          <w:color w:val="000000"/>
          <w:spacing w:val="1"/>
          <w:sz w:val="24"/>
          <w:szCs w:val="24"/>
          <w:shd w:val="clear" w:color="auto" w:fill="FFFFFF"/>
        </w:rPr>
      </w:pPr>
      <w:r w:rsidRPr="00BF4441">
        <w:rPr>
          <w:rFonts w:ascii="Times New Roman" w:hAnsi="Times New Roman"/>
          <w:b/>
          <w:color w:val="000000"/>
          <w:spacing w:val="1"/>
          <w:sz w:val="24"/>
          <w:szCs w:val="24"/>
          <w:shd w:val="clear" w:color="auto" w:fill="FFFFFF"/>
        </w:rPr>
        <w:t>об использовании иных межбюджетных трансфертов полученных</w:t>
      </w:r>
    </w:p>
    <w:p w:rsidR="00C07355" w:rsidRPr="00BF4441" w:rsidRDefault="00C07355" w:rsidP="00C07355">
      <w:pPr>
        <w:ind w:right="20"/>
        <w:jc w:val="center"/>
        <w:rPr>
          <w:rFonts w:ascii="Times New Roman" w:hAnsi="Times New Roman"/>
          <w:b/>
          <w:color w:val="000000"/>
          <w:spacing w:val="1"/>
          <w:sz w:val="24"/>
          <w:szCs w:val="24"/>
          <w:shd w:val="clear" w:color="auto" w:fill="FFFFFF"/>
        </w:rPr>
      </w:pPr>
      <w:r w:rsidRPr="00BF4441">
        <w:rPr>
          <w:rFonts w:ascii="Times New Roman" w:hAnsi="Times New Roman"/>
          <w:b/>
          <w:color w:val="000000"/>
          <w:spacing w:val="1"/>
          <w:sz w:val="24"/>
          <w:szCs w:val="24"/>
          <w:shd w:val="clear" w:color="auto" w:fill="FFFFFF"/>
        </w:rPr>
        <w:t xml:space="preserve">из бюджета </w:t>
      </w:r>
      <w:proofErr w:type="spellStart"/>
      <w:r w:rsidRPr="00BF4441">
        <w:rPr>
          <w:rFonts w:ascii="Times New Roman" w:hAnsi="Times New Roman"/>
          <w:b/>
          <w:color w:val="000000"/>
          <w:spacing w:val="1"/>
          <w:sz w:val="24"/>
          <w:szCs w:val="24"/>
          <w:shd w:val="clear" w:color="auto" w:fill="FFFFFF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color w:val="000000"/>
          <w:spacing w:val="1"/>
          <w:sz w:val="24"/>
          <w:szCs w:val="24"/>
          <w:shd w:val="clear" w:color="auto" w:fill="FFFFFF"/>
        </w:rPr>
        <w:t xml:space="preserve"> сельского поселения Эртильского муниципального района</w:t>
      </w:r>
    </w:p>
    <w:p w:rsidR="00C07355" w:rsidRPr="00BF4441" w:rsidRDefault="00C07355" w:rsidP="00C07355">
      <w:pPr>
        <w:tabs>
          <w:tab w:val="left" w:leader="underscore" w:pos="8781"/>
          <w:tab w:val="left" w:leader="underscore" w:pos="9501"/>
        </w:tabs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F44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_______________________________________________________</w:t>
      </w:r>
    </w:p>
    <w:p w:rsidR="00C07355" w:rsidRPr="00BF4441" w:rsidRDefault="00C07355" w:rsidP="00C07355">
      <w:pPr>
        <w:tabs>
          <w:tab w:val="left" w:leader="underscore" w:pos="8781"/>
          <w:tab w:val="left" w:leader="underscore" w:pos="9501"/>
        </w:tabs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(наименование цели)</w:t>
      </w:r>
    </w:p>
    <w:p w:rsidR="00C07355" w:rsidRPr="00BF4441" w:rsidRDefault="00C07355" w:rsidP="00C07355">
      <w:pPr>
        <w:ind w:right="20"/>
        <w:jc w:val="center"/>
        <w:rPr>
          <w:rFonts w:ascii="Times New Roman" w:hAnsi="Times New Roman"/>
          <w:b/>
          <w:spacing w:val="1"/>
          <w:sz w:val="24"/>
          <w:szCs w:val="24"/>
        </w:rPr>
      </w:pPr>
      <w:r w:rsidRPr="00BF4441">
        <w:rPr>
          <w:rFonts w:ascii="Times New Roman" w:hAnsi="Times New Roman"/>
          <w:b/>
          <w:spacing w:val="1"/>
          <w:sz w:val="24"/>
          <w:szCs w:val="24"/>
        </w:rPr>
        <w:t xml:space="preserve">  </w:t>
      </w:r>
      <w:r w:rsidRPr="00BF44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на ___________ 20__года</w:t>
      </w:r>
    </w:p>
    <w:p w:rsidR="00C07355" w:rsidRPr="00BF4441" w:rsidRDefault="00C07355" w:rsidP="00C07355">
      <w:pPr>
        <w:tabs>
          <w:tab w:val="left" w:leader="underscore" w:pos="8781"/>
          <w:tab w:val="left" w:leader="underscore" w:pos="9501"/>
        </w:tabs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F44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</w:t>
      </w:r>
      <w:r w:rsidRPr="00BF44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F44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Эртильскому</w:t>
      </w:r>
      <w:proofErr w:type="spellEnd"/>
      <w:r w:rsidRPr="00BF44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муниципальному району</w:t>
      </w:r>
    </w:p>
    <w:tbl>
      <w:tblPr>
        <w:tblW w:w="0" w:type="auto"/>
        <w:tblInd w:w="5" w:type="dxa"/>
        <w:tblCellMar>
          <w:left w:w="10" w:type="dxa"/>
          <w:right w:w="10" w:type="dxa"/>
        </w:tblCellMar>
        <w:tblLook w:val="0000"/>
      </w:tblPr>
      <w:tblGrid>
        <w:gridCol w:w="2552"/>
        <w:gridCol w:w="1974"/>
        <w:gridCol w:w="1878"/>
        <w:gridCol w:w="1608"/>
        <w:gridCol w:w="1148"/>
      </w:tblGrid>
      <w:tr w:rsidR="00C07355" w:rsidRPr="00BF4441" w:rsidTr="00BF4441">
        <w:trPr>
          <w:trHeight w:val="593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ind w:left="140"/>
              <w:rPr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lastRenderedPageBreak/>
              <w:t>Наименование объектов, мероприятия</w:t>
            </w:r>
          </w:p>
        </w:tc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Объем</w:t>
            </w:r>
          </w:p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финансирования,</w:t>
            </w:r>
          </w:p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предусмотренный</w:t>
            </w:r>
          </w:p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Соглашением</w:t>
            </w:r>
          </w:p>
          <w:p w:rsidR="00C07355" w:rsidRPr="00BF4441" w:rsidRDefault="00C07355" w:rsidP="00C9453B">
            <w:pPr>
              <w:ind w:left="120"/>
              <w:jc w:val="center"/>
              <w:rPr>
                <w:sz w:val="24"/>
                <w:szCs w:val="24"/>
              </w:rPr>
            </w:pPr>
            <w:r w:rsidRPr="00BF4441">
              <w:rPr>
                <w:sz w:val="24"/>
                <w:szCs w:val="24"/>
              </w:rPr>
              <w:t>(</w:t>
            </w:r>
            <w:proofErr w:type="spellStart"/>
            <w:r w:rsidRPr="00BF4441">
              <w:rPr>
                <w:sz w:val="24"/>
                <w:szCs w:val="24"/>
              </w:rPr>
              <w:t>руб</w:t>
            </w:r>
            <w:proofErr w:type="spellEnd"/>
            <w:r w:rsidRPr="00BF4441">
              <w:rPr>
                <w:sz w:val="24"/>
                <w:szCs w:val="24"/>
              </w:rPr>
              <w:t>)</w:t>
            </w:r>
          </w:p>
        </w:tc>
        <w:tc>
          <w:tcPr>
            <w:tcW w:w="1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Фактический объем финансирования</w:t>
            </w:r>
          </w:p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нарастающим итогом на конец отчетного периода</w:t>
            </w:r>
          </w:p>
          <w:p w:rsidR="00C07355" w:rsidRPr="00BF4441" w:rsidRDefault="00C07355" w:rsidP="00C9453B">
            <w:pPr>
              <w:ind w:left="120"/>
              <w:jc w:val="center"/>
              <w:rPr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9"/>
                <w:sz w:val="24"/>
                <w:szCs w:val="24"/>
                <w:u w:val="single"/>
                <w:shd w:val="clear" w:color="auto" w:fill="FFFFFF"/>
              </w:rPr>
              <w:t>(руб.)</w:t>
            </w:r>
          </w:p>
        </w:tc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Оплачено</w:t>
            </w:r>
          </w:p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 xml:space="preserve">нарастающим  итогом </w:t>
            </w:r>
            <w:proofErr w:type="gramStart"/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на</w:t>
            </w:r>
            <w:proofErr w:type="gramEnd"/>
          </w:p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конец</w:t>
            </w:r>
          </w:p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отчетного</w:t>
            </w:r>
          </w:p>
          <w:p w:rsidR="00C07355" w:rsidRPr="00BF4441" w:rsidRDefault="00C07355" w:rsidP="00C9453B">
            <w:pPr>
              <w:ind w:left="12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периода</w:t>
            </w:r>
          </w:p>
          <w:p w:rsidR="00C07355" w:rsidRPr="00BF4441" w:rsidRDefault="00C07355" w:rsidP="00C9453B">
            <w:pPr>
              <w:ind w:left="120"/>
              <w:jc w:val="center"/>
              <w:rPr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9"/>
                <w:sz w:val="24"/>
                <w:szCs w:val="24"/>
                <w:u w:val="single"/>
                <w:shd w:val="clear" w:color="auto" w:fill="FFFFFF"/>
              </w:rPr>
              <w:t>(руб.)</w:t>
            </w:r>
          </w:p>
        </w:tc>
        <w:tc>
          <w:tcPr>
            <w:tcW w:w="1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ind w:left="100"/>
              <w:jc w:val="center"/>
              <w:rPr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Остаток средств (руб.)</w:t>
            </w:r>
          </w:p>
        </w:tc>
      </w:tr>
      <w:tr w:rsidR="00C07355" w:rsidRPr="00BF4441" w:rsidTr="00BF4441">
        <w:trPr>
          <w:trHeight w:val="593"/>
        </w:trPr>
        <w:tc>
          <w:tcPr>
            <w:tcW w:w="255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87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60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</w:tr>
      <w:tr w:rsidR="00C07355" w:rsidRPr="00BF4441" w:rsidTr="00BF4441">
        <w:trPr>
          <w:trHeight w:val="1457"/>
        </w:trPr>
        <w:tc>
          <w:tcPr>
            <w:tcW w:w="255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87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60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rPr>
                <w:rFonts w:cs="Calibri"/>
                <w:sz w:val="24"/>
                <w:szCs w:val="24"/>
              </w:rPr>
            </w:pPr>
          </w:p>
        </w:tc>
      </w:tr>
      <w:tr w:rsidR="00C07355" w:rsidRPr="00BF4441" w:rsidTr="00BF4441">
        <w:trPr>
          <w:trHeight w:val="57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ind w:left="140"/>
              <w:rPr>
                <w:sz w:val="24"/>
                <w:szCs w:val="24"/>
              </w:rPr>
            </w:pPr>
            <w:r w:rsidRPr="00BF4441">
              <w:rPr>
                <w:rFonts w:ascii="Franklin Gothic Medium" w:hAnsi="Franklin Gothic Medium" w:cs="Franklin Gothic Medium"/>
                <w:color w:val="000000"/>
                <w:spacing w:val="21"/>
                <w:sz w:val="24"/>
                <w:szCs w:val="24"/>
                <w:u w:val="single"/>
                <w:shd w:val="clear" w:color="auto" w:fill="FFFFFF"/>
              </w:rPr>
              <w:t>...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C07355" w:rsidRPr="00BF4441" w:rsidTr="00BF4441">
        <w:trPr>
          <w:trHeight w:val="58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ind w:left="140"/>
              <w:rPr>
                <w:sz w:val="24"/>
                <w:szCs w:val="24"/>
              </w:rPr>
            </w:pPr>
            <w:r w:rsidRPr="00BF4441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  <w:shd w:val="clear" w:color="auto" w:fill="FFFFFF"/>
              </w:rPr>
              <w:t>Итого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07355" w:rsidRPr="00BF4441" w:rsidRDefault="00C07355" w:rsidP="00C9453B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</w:tbl>
    <w:p w:rsidR="00C07355" w:rsidRPr="00BF4441" w:rsidRDefault="00C07355" w:rsidP="00C07355">
      <w:pPr>
        <w:tabs>
          <w:tab w:val="left" w:leader="underscore" w:pos="8781"/>
          <w:tab w:val="left" w:leader="underscore" w:pos="9501"/>
        </w:tabs>
        <w:rPr>
          <w:rFonts w:ascii="Times New Roman" w:hAnsi="Times New Roman"/>
          <w:sz w:val="24"/>
          <w:szCs w:val="24"/>
        </w:rPr>
      </w:pPr>
    </w:p>
    <w:p w:rsidR="00C07355" w:rsidRPr="00BF4441" w:rsidRDefault="00C07355" w:rsidP="00C07355">
      <w:pPr>
        <w:tabs>
          <w:tab w:val="left" w:leader="underscore" w:pos="8781"/>
          <w:tab w:val="left" w:leader="underscore" w:pos="9501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Руководитель уполномоченного органа _______(подпись)   ________ (расшифровка подписи)</w:t>
      </w:r>
    </w:p>
    <w:p w:rsidR="00C07355" w:rsidRPr="00BF4441" w:rsidRDefault="00C07355" w:rsidP="00C07355">
      <w:pPr>
        <w:tabs>
          <w:tab w:val="left" w:leader="underscore" w:pos="8781"/>
          <w:tab w:val="left" w:leader="underscore" w:pos="9501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Главный бухгалтер                                  _________ (подпись) ________(расшифровка подписи) </w:t>
      </w:r>
    </w:p>
    <w:p w:rsidR="00BF4441" w:rsidRPr="00BF4441" w:rsidRDefault="00BF4441" w:rsidP="00BF4441">
      <w:pPr>
        <w:jc w:val="center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РЕШЕНИЕ</w:t>
      </w:r>
    </w:p>
    <w:p w:rsidR="00BF4441" w:rsidRPr="00BF4441" w:rsidRDefault="00BF4441" w:rsidP="00BF4441">
      <w:pPr>
        <w:pStyle w:val="a3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от «24» января 2018 года    № 153</w:t>
      </w:r>
    </w:p>
    <w:p w:rsidR="00BF4441" w:rsidRPr="00BF4441" w:rsidRDefault="00BF4441" w:rsidP="00BF4441">
      <w:pPr>
        <w:pStyle w:val="a3"/>
        <w:rPr>
          <w:rFonts w:ascii="Times New Roman" w:hAnsi="Times New Roman"/>
        </w:rPr>
      </w:pPr>
      <w:r w:rsidRPr="00BF4441">
        <w:rPr>
          <w:rFonts w:ascii="Times New Roman" w:hAnsi="Times New Roman"/>
        </w:rPr>
        <w:t xml:space="preserve">с. </w:t>
      </w:r>
      <w:proofErr w:type="spellStart"/>
      <w:r w:rsidRPr="00BF4441">
        <w:rPr>
          <w:rFonts w:ascii="Times New Roman" w:hAnsi="Times New Roman"/>
        </w:rPr>
        <w:t>Щучинские-Пески</w:t>
      </w:r>
      <w:proofErr w:type="spellEnd"/>
    </w:p>
    <w:p w:rsidR="00BF4441" w:rsidRPr="00BF4441" w:rsidRDefault="00BF4441" w:rsidP="00BF4441">
      <w:pPr>
        <w:rPr>
          <w:rFonts w:ascii="Times New Roman" w:hAnsi="Times New Roman"/>
          <w:sz w:val="24"/>
          <w:szCs w:val="24"/>
        </w:rPr>
      </w:pPr>
    </w:p>
    <w:p w:rsidR="00BF4441" w:rsidRPr="00BF4441" w:rsidRDefault="00BF4441" w:rsidP="00BF4441">
      <w:pPr>
        <w:pStyle w:val="a3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 xml:space="preserve">О внесении изменений в Решение </w:t>
      </w:r>
    </w:p>
    <w:p w:rsidR="00BF4441" w:rsidRPr="00BF4441" w:rsidRDefault="00BF4441" w:rsidP="00BF4441">
      <w:pPr>
        <w:pStyle w:val="a3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 xml:space="preserve">Совета народных депутатов </w:t>
      </w:r>
      <w:proofErr w:type="spellStart"/>
      <w:r w:rsidRPr="00BF4441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</w:p>
    <w:p w:rsidR="00BF4441" w:rsidRPr="00BF4441" w:rsidRDefault="00BF4441" w:rsidP="00BF4441">
      <w:pPr>
        <w:pStyle w:val="a3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сельского поселения от 22.12.2017 г. № 146</w:t>
      </w:r>
    </w:p>
    <w:p w:rsidR="00BF4441" w:rsidRPr="00BF4441" w:rsidRDefault="00BF4441" w:rsidP="00BF4441">
      <w:pPr>
        <w:pStyle w:val="a3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 xml:space="preserve">«О бюджете сельского поселения на 2018год и </w:t>
      </w:r>
      <w:proofErr w:type="gramStart"/>
      <w:r w:rsidRPr="00BF4441">
        <w:rPr>
          <w:rFonts w:ascii="Times New Roman" w:hAnsi="Times New Roman"/>
          <w:b/>
          <w:sz w:val="24"/>
          <w:szCs w:val="24"/>
        </w:rPr>
        <w:t>на</w:t>
      </w:r>
      <w:proofErr w:type="gramEnd"/>
      <w:r w:rsidRPr="00BF4441">
        <w:rPr>
          <w:rFonts w:ascii="Times New Roman" w:hAnsi="Times New Roman"/>
          <w:b/>
          <w:sz w:val="24"/>
          <w:szCs w:val="24"/>
        </w:rPr>
        <w:t xml:space="preserve"> </w:t>
      </w:r>
    </w:p>
    <w:p w:rsidR="00BF4441" w:rsidRPr="00BF4441" w:rsidRDefault="00BF4441" w:rsidP="00BF4441">
      <w:pPr>
        <w:pStyle w:val="a3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плановый период 2019 и 2020 годов</w:t>
      </w:r>
      <w:proofErr w:type="gramStart"/>
      <w:r w:rsidRPr="00BF4441">
        <w:rPr>
          <w:rFonts w:ascii="Times New Roman" w:hAnsi="Times New Roman"/>
          <w:b/>
          <w:sz w:val="24"/>
          <w:szCs w:val="24"/>
        </w:rPr>
        <w:t>.».</w:t>
      </w:r>
      <w:proofErr w:type="gramEnd"/>
    </w:p>
    <w:p w:rsidR="00BF4441" w:rsidRPr="00BF4441" w:rsidRDefault="00BF4441" w:rsidP="00BF4441">
      <w:pPr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ab/>
      </w:r>
    </w:p>
    <w:p w:rsidR="005B63FC" w:rsidRDefault="00BF4441" w:rsidP="005A345B">
      <w:pPr>
        <w:spacing w:line="240" w:lineRule="auto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Статья 1.Внести в Решение Совета народных депутатов от 22.12.2017г. №146 «О бюджете сельского поселения на 2018 год и на плановый период 2019 и 2020</w:t>
      </w:r>
      <w:r w:rsidR="005B63FC">
        <w:rPr>
          <w:rFonts w:ascii="Times New Roman" w:hAnsi="Times New Roman"/>
          <w:sz w:val="24"/>
          <w:szCs w:val="24"/>
        </w:rPr>
        <w:t xml:space="preserve"> годов» следующие изменения</w:t>
      </w:r>
      <w:proofErr w:type="gramStart"/>
      <w:r w:rsidR="005B63FC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BF4441" w:rsidRPr="00BF4441" w:rsidRDefault="005B63FC" w:rsidP="005A345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BF4441" w:rsidRPr="00BF4441">
        <w:rPr>
          <w:rFonts w:ascii="Times New Roman" w:hAnsi="Times New Roman"/>
          <w:sz w:val="24"/>
          <w:szCs w:val="24"/>
        </w:rPr>
        <w:t xml:space="preserve"> </w:t>
      </w:r>
      <w:r w:rsidR="00BF4441" w:rsidRPr="00BF4441">
        <w:rPr>
          <w:rFonts w:ascii="Times New Roman" w:hAnsi="Times New Roman"/>
          <w:b/>
          <w:sz w:val="24"/>
          <w:szCs w:val="24"/>
        </w:rPr>
        <w:t>1</w:t>
      </w:r>
      <w:r w:rsidR="00BF4441" w:rsidRPr="00BF4441">
        <w:rPr>
          <w:rFonts w:ascii="Times New Roman" w:hAnsi="Times New Roman"/>
          <w:sz w:val="24"/>
          <w:szCs w:val="24"/>
        </w:rPr>
        <w:t>.Приложение 7 «</w:t>
      </w:r>
      <w:r w:rsidR="00BF4441" w:rsidRPr="00BF4441">
        <w:rPr>
          <w:rFonts w:ascii="Times New Roman" w:hAnsi="Times New Roman"/>
          <w:b/>
          <w:sz w:val="24"/>
          <w:szCs w:val="24"/>
        </w:rPr>
        <w:t xml:space="preserve">Ведомственная структура расходов бюджета </w:t>
      </w:r>
      <w:proofErr w:type="spellStart"/>
      <w:r w:rsidR="00BF4441" w:rsidRPr="00BF4441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="00BF4441" w:rsidRPr="00BF4441">
        <w:rPr>
          <w:rFonts w:ascii="Times New Roman" w:hAnsi="Times New Roman"/>
          <w:sz w:val="24"/>
          <w:szCs w:val="24"/>
        </w:rPr>
        <w:t xml:space="preserve"> </w:t>
      </w:r>
      <w:r w:rsidR="00BF4441" w:rsidRPr="00BF4441">
        <w:rPr>
          <w:rFonts w:ascii="Times New Roman" w:hAnsi="Times New Roman"/>
          <w:b/>
          <w:sz w:val="24"/>
          <w:szCs w:val="24"/>
        </w:rPr>
        <w:t>сельского поселения на 2018 год</w:t>
      </w:r>
      <w:r w:rsidR="00BF4441" w:rsidRPr="00BF4441">
        <w:rPr>
          <w:rFonts w:ascii="Times New Roman" w:hAnsi="Times New Roman"/>
          <w:sz w:val="24"/>
          <w:szCs w:val="24"/>
        </w:rPr>
        <w:t xml:space="preserve">» </w:t>
      </w:r>
    </w:p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Удалить строку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5"/>
        <w:gridCol w:w="576"/>
        <w:gridCol w:w="516"/>
        <w:gridCol w:w="456"/>
        <w:gridCol w:w="1556"/>
        <w:gridCol w:w="576"/>
        <w:gridCol w:w="756"/>
      </w:tblGrid>
      <w:tr w:rsidR="00BF4441" w:rsidRPr="00BF4441" w:rsidTr="00E81A2D">
        <w:tc>
          <w:tcPr>
            <w:tcW w:w="6048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BF44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управления государственными внебюджетными фондами) </w:t>
            </w:r>
          </w:p>
        </w:tc>
        <w:tc>
          <w:tcPr>
            <w:tcW w:w="54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lastRenderedPageBreak/>
              <w:t>914</w:t>
            </w:r>
          </w:p>
        </w:tc>
        <w:tc>
          <w:tcPr>
            <w:tcW w:w="534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3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0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0" w:type="auto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237,0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lastRenderedPageBreak/>
        <w:t>Строку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0"/>
        <w:gridCol w:w="576"/>
        <w:gridCol w:w="518"/>
        <w:gridCol w:w="456"/>
        <w:gridCol w:w="1416"/>
        <w:gridCol w:w="576"/>
        <w:gridCol w:w="769"/>
      </w:tblGrid>
      <w:tr w:rsidR="00BF4441" w:rsidRPr="00BF4441" w:rsidTr="00E81A2D">
        <w:tc>
          <w:tcPr>
            <w:tcW w:w="6408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914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36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6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73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171,0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Заменить строкой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0"/>
        <w:gridCol w:w="576"/>
        <w:gridCol w:w="518"/>
        <w:gridCol w:w="456"/>
        <w:gridCol w:w="1416"/>
        <w:gridCol w:w="576"/>
        <w:gridCol w:w="769"/>
      </w:tblGrid>
      <w:tr w:rsidR="00BF4441" w:rsidRPr="00BF4441" w:rsidTr="00E81A2D">
        <w:tc>
          <w:tcPr>
            <w:tcW w:w="6408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914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36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6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73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После строки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0"/>
        <w:gridCol w:w="576"/>
        <w:gridCol w:w="518"/>
        <w:gridCol w:w="456"/>
        <w:gridCol w:w="1416"/>
        <w:gridCol w:w="576"/>
        <w:gridCol w:w="769"/>
      </w:tblGrid>
      <w:tr w:rsidR="00BF4441" w:rsidRPr="00BF4441" w:rsidTr="00E81A2D">
        <w:tc>
          <w:tcPr>
            <w:tcW w:w="6408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914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36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6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73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Добавить строку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7"/>
        <w:gridCol w:w="576"/>
        <w:gridCol w:w="456"/>
        <w:gridCol w:w="474"/>
        <w:gridCol w:w="1416"/>
        <w:gridCol w:w="576"/>
        <w:gridCol w:w="756"/>
      </w:tblGrid>
      <w:tr w:rsidR="00BF4441" w:rsidRPr="00BF4441" w:rsidTr="00E81A2D">
        <w:tc>
          <w:tcPr>
            <w:tcW w:w="6408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</w:t>
            </w:r>
            <w:proofErr w:type="gramStart"/>
            <w:r w:rsidRPr="00BF4441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BF4441">
              <w:rPr>
                <w:rFonts w:ascii="Times New Roman" w:hAnsi="Times New Roman"/>
                <w:sz w:val="24"/>
                <w:szCs w:val="24"/>
              </w:rPr>
              <w:t>Межбюджетные трансферты)</w:t>
            </w:r>
          </w:p>
        </w:tc>
        <w:tc>
          <w:tcPr>
            <w:tcW w:w="54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914</w:t>
            </w:r>
          </w:p>
        </w:tc>
        <w:tc>
          <w:tcPr>
            <w:tcW w:w="41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84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391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0130194990</w:t>
            </w:r>
          </w:p>
        </w:tc>
        <w:tc>
          <w:tcPr>
            <w:tcW w:w="0" w:type="auto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0" w:type="auto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305,0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                   </w:t>
      </w:r>
    </w:p>
    <w:p w:rsidR="00BF4441" w:rsidRPr="00BF4441" w:rsidRDefault="00BF4441" w:rsidP="005A345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2</w:t>
      </w:r>
      <w:r w:rsidRPr="00BF4441">
        <w:rPr>
          <w:rFonts w:ascii="Times New Roman" w:hAnsi="Times New Roman"/>
          <w:sz w:val="24"/>
          <w:szCs w:val="24"/>
        </w:rPr>
        <w:t xml:space="preserve">.Приложение 9 </w:t>
      </w:r>
      <w:r w:rsidRPr="00BF4441">
        <w:rPr>
          <w:rFonts w:ascii="Times New Roman" w:hAnsi="Times New Roman"/>
          <w:b/>
          <w:sz w:val="24"/>
          <w:szCs w:val="24"/>
        </w:rPr>
        <w:t>«Распределение бюджетных ассигнований по разделам. подразделам</w:t>
      </w:r>
      <w:proofErr w:type="gramStart"/>
      <w:r w:rsidRPr="00BF444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BF4441">
        <w:rPr>
          <w:rFonts w:ascii="Times New Roman" w:hAnsi="Times New Roman"/>
          <w:sz w:val="24"/>
          <w:szCs w:val="24"/>
        </w:rPr>
        <w:t xml:space="preserve"> </w:t>
      </w:r>
      <w:r w:rsidRPr="00BF4441">
        <w:rPr>
          <w:rFonts w:ascii="Times New Roman" w:hAnsi="Times New Roman"/>
          <w:b/>
          <w:sz w:val="24"/>
          <w:szCs w:val="24"/>
        </w:rPr>
        <w:t xml:space="preserve">целевым статьям(Муниципальным программам </w:t>
      </w:r>
      <w:proofErr w:type="spellStart"/>
      <w:r w:rsidRPr="00BF4441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  <w:r w:rsidRPr="00BF4441">
        <w:rPr>
          <w:rFonts w:ascii="Times New Roman" w:hAnsi="Times New Roman"/>
          <w:sz w:val="24"/>
          <w:szCs w:val="24"/>
        </w:rPr>
        <w:t xml:space="preserve"> </w:t>
      </w:r>
      <w:r w:rsidRPr="00BF4441">
        <w:rPr>
          <w:rFonts w:ascii="Times New Roman" w:hAnsi="Times New Roman"/>
          <w:b/>
          <w:sz w:val="24"/>
          <w:szCs w:val="24"/>
        </w:rPr>
        <w:t xml:space="preserve">Эртильского муниципального района),группам видов расходов классификации расходов бюджета </w:t>
      </w:r>
      <w:proofErr w:type="spellStart"/>
      <w:r w:rsidRPr="00BF4441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сельского поселения на 2017 год»</w:t>
      </w:r>
    </w:p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Удалить строку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5"/>
        <w:gridCol w:w="526"/>
        <w:gridCol w:w="456"/>
        <w:gridCol w:w="1582"/>
        <w:gridCol w:w="576"/>
        <w:gridCol w:w="756"/>
      </w:tblGrid>
      <w:tr w:rsidR="00BF4441" w:rsidRPr="00BF4441" w:rsidTr="00E81A2D">
        <w:tc>
          <w:tcPr>
            <w:tcW w:w="6048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F44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государственными внебюджетными фондами) </w:t>
            </w:r>
          </w:p>
        </w:tc>
        <w:tc>
          <w:tcPr>
            <w:tcW w:w="534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lastRenderedPageBreak/>
              <w:t>08</w:t>
            </w:r>
          </w:p>
        </w:tc>
        <w:tc>
          <w:tcPr>
            <w:tcW w:w="43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00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0" w:type="auto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237,0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lastRenderedPageBreak/>
        <w:t>Строку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5"/>
        <w:gridCol w:w="529"/>
        <w:gridCol w:w="456"/>
        <w:gridCol w:w="1416"/>
        <w:gridCol w:w="576"/>
        <w:gridCol w:w="769"/>
      </w:tblGrid>
      <w:tr w:rsidR="00BF4441" w:rsidRPr="00BF4441" w:rsidTr="00E81A2D">
        <w:tc>
          <w:tcPr>
            <w:tcW w:w="6269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537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3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31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54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71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171,0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Заменить строкой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7"/>
        <w:gridCol w:w="529"/>
        <w:gridCol w:w="456"/>
        <w:gridCol w:w="1416"/>
        <w:gridCol w:w="576"/>
        <w:gridCol w:w="767"/>
      </w:tblGrid>
      <w:tr w:rsidR="00BF4441" w:rsidRPr="00BF4441" w:rsidTr="00E81A2D">
        <w:tc>
          <w:tcPr>
            <w:tcW w:w="6272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537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3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31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54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68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После строки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7"/>
        <w:gridCol w:w="529"/>
        <w:gridCol w:w="456"/>
        <w:gridCol w:w="1416"/>
        <w:gridCol w:w="576"/>
        <w:gridCol w:w="767"/>
      </w:tblGrid>
      <w:tr w:rsidR="00BF4441" w:rsidRPr="00BF4441" w:rsidTr="00E81A2D">
        <w:tc>
          <w:tcPr>
            <w:tcW w:w="6272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537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3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31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54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68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 xml:space="preserve"> Добавить строку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8"/>
        <w:gridCol w:w="456"/>
        <w:gridCol w:w="479"/>
        <w:gridCol w:w="1416"/>
        <w:gridCol w:w="576"/>
        <w:gridCol w:w="756"/>
      </w:tblGrid>
      <w:tr w:rsidR="00BF4441" w:rsidRPr="00BF4441" w:rsidTr="00E81A2D">
        <w:tc>
          <w:tcPr>
            <w:tcW w:w="6408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</w:t>
            </w:r>
            <w:proofErr w:type="gramStart"/>
            <w:r w:rsidRPr="00BF4441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BF4441">
              <w:rPr>
                <w:rFonts w:ascii="Times New Roman" w:hAnsi="Times New Roman"/>
                <w:sz w:val="24"/>
                <w:szCs w:val="24"/>
              </w:rPr>
              <w:t>Межбюджетные трансферты)</w:t>
            </w:r>
          </w:p>
        </w:tc>
        <w:tc>
          <w:tcPr>
            <w:tcW w:w="416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84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391" w:type="dxa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0130194990</w:t>
            </w:r>
          </w:p>
        </w:tc>
        <w:tc>
          <w:tcPr>
            <w:tcW w:w="0" w:type="auto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0" w:type="auto"/>
          </w:tcPr>
          <w:p w:rsidR="00BF4441" w:rsidRPr="00BF4441" w:rsidRDefault="00BF4441" w:rsidP="00E81A2D">
            <w:pPr>
              <w:tabs>
                <w:tab w:val="left" w:pos="66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305,5</w:t>
            </w:r>
          </w:p>
        </w:tc>
      </w:tr>
    </w:tbl>
    <w:p w:rsidR="00BF4441" w:rsidRPr="00BF4441" w:rsidRDefault="00BF4441" w:rsidP="005A345B">
      <w:pPr>
        <w:spacing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3.</w:t>
      </w:r>
      <w:r w:rsidRPr="00BF4441">
        <w:rPr>
          <w:rFonts w:ascii="Times New Roman" w:hAnsi="Times New Roman"/>
          <w:sz w:val="24"/>
          <w:szCs w:val="24"/>
        </w:rPr>
        <w:t xml:space="preserve">Приложение  11 </w:t>
      </w:r>
      <w:r w:rsidRPr="00BF4441">
        <w:rPr>
          <w:rFonts w:ascii="Times New Roman" w:hAnsi="Times New Roman"/>
          <w:b/>
          <w:sz w:val="24"/>
          <w:szCs w:val="24"/>
        </w:rPr>
        <w:t xml:space="preserve">«Распределение бюджетных ассигнований   по целевым статьям (муниципальным программам </w:t>
      </w:r>
      <w:proofErr w:type="spellStart"/>
      <w:r w:rsidRPr="00BF4441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сельского поселения Эртильского муниципального района), группам видов расходов, разделам, подразделам классификации расходов бюджета </w:t>
      </w:r>
      <w:proofErr w:type="spellStart"/>
      <w:r w:rsidRPr="00BF4441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b/>
          <w:sz w:val="24"/>
          <w:szCs w:val="24"/>
        </w:rPr>
        <w:t xml:space="preserve"> сельского поселения на 2017 год  </w:t>
      </w:r>
    </w:p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Удалить строку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5"/>
        <w:gridCol w:w="5657"/>
        <w:gridCol w:w="1417"/>
        <w:gridCol w:w="567"/>
        <w:gridCol w:w="567"/>
        <w:gridCol w:w="567"/>
        <w:gridCol w:w="851"/>
      </w:tblGrid>
      <w:tr w:rsidR="00BF4441" w:rsidRPr="00BF4441" w:rsidTr="00E81A2D">
        <w:tc>
          <w:tcPr>
            <w:tcW w:w="405" w:type="dxa"/>
          </w:tcPr>
          <w:p w:rsidR="00BF4441" w:rsidRPr="00BF4441" w:rsidRDefault="00BF4441" w:rsidP="00E81A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7" w:type="dxa"/>
          </w:tcPr>
          <w:p w:rsidR="00BF4441" w:rsidRPr="00BF4441" w:rsidRDefault="00BF4441" w:rsidP="00E81A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</w:t>
            </w:r>
            <w:proofErr w:type="gramStart"/>
            <w:r w:rsidRPr="00BF4441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BF4441">
              <w:rPr>
                <w:rFonts w:ascii="Times New Roman" w:hAnsi="Times New Roman"/>
                <w:sz w:val="24"/>
                <w:szCs w:val="24"/>
              </w:rPr>
              <w:t xml:space="preserve">оказания услуг)муниципальных учреждений в рамках подпрограммы»(Расходы на выплаты персоналу в целях  обеспечения выполнения функций государственными(муниципальными)органами,  </w:t>
            </w:r>
          </w:p>
        </w:tc>
        <w:tc>
          <w:tcPr>
            <w:tcW w:w="1417" w:type="dxa"/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567" w:type="dxa"/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67" w:type="dxa"/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237,0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Строку</w:t>
      </w:r>
    </w:p>
    <w:tbl>
      <w:tblPr>
        <w:tblW w:w="9979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6"/>
        <w:gridCol w:w="5580"/>
        <w:gridCol w:w="1440"/>
        <w:gridCol w:w="558"/>
        <w:gridCol w:w="567"/>
        <w:gridCol w:w="567"/>
        <w:gridCol w:w="851"/>
      </w:tblGrid>
      <w:tr w:rsidR="00BF4441" w:rsidRPr="00BF4441" w:rsidTr="00E81A2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</w:t>
            </w:r>
            <w:proofErr w:type="gramStart"/>
            <w:r w:rsidRPr="00BF4441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BF4441">
              <w:rPr>
                <w:rFonts w:ascii="Times New Roman" w:hAnsi="Times New Roman"/>
                <w:sz w:val="24"/>
                <w:szCs w:val="24"/>
              </w:rPr>
              <w:t xml:space="preserve">оказания услуг)муниципальных учреждений в рамках </w:t>
            </w:r>
            <w:r w:rsidRPr="00BF4441">
              <w:rPr>
                <w:rFonts w:ascii="Times New Roman" w:hAnsi="Times New Roman"/>
                <w:sz w:val="24"/>
                <w:szCs w:val="24"/>
              </w:rPr>
              <w:lastRenderedPageBreak/>
              <w:t>подпрограммы» » (Закупка товаров, работ и услуг для обеспечения государственных (муниципальных) нужд)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lastRenderedPageBreak/>
              <w:t>0130100590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171,0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lastRenderedPageBreak/>
        <w:t>Заменить строкой</w:t>
      </w:r>
    </w:p>
    <w:tbl>
      <w:tblPr>
        <w:tblW w:w="9979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6"/>
        <w:gridCol w:w="5580"/>
        <w:gridCol w:w="1440"/>
        <w:gridCol w:w="558"/>
        <w:gridCol w:w="567"/>
        <w:gridCol w:w="567"/>
        <w:gridCol w:w="851"/>
      </w:tblGrid>
      <w:tr w:rsidR="00BF4441" w:rsidRPr="00BF4441" w:rsidTr="00E81A2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</w:t>
            </w:r>
            <w:proofErr w:type="gramStart"/>
            <w:r w:rsidRPr="00BF4441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BF4441">
              <w:rPr>
                <w:rFonts w:ascii="Times New Roman" w:hAnsi="Times New Roman"/>
                <w:sz w:val="24"/>
                <w:szCs w:val="24"/>
              </w:rPr>
              <w:t>оказания услуг)муниципальных учреждений в рамках подпрограммы» » (Закупка товаров, работ и услуг для обеспечения государственных (муниципальных) нужд)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После строки</w:t>
      </w:r>
    </w:p>
    <w:tbl>
      <w:tblPr>
        <w:tblW w:w="9979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6"/>
        <w:gridCol w:w="5580"/>
        <w:gridCol w:w="1440"/>
        <w:gridCol w:w="558"/>
        <w:gridCol w:w="567"/>
        <w:gridCol w:w="567"/>
        <w:gridCol w:w="851"/>
      </w:tblGrid>
      <w:tr w:rsidR="00BF4441" w:rsidRPr="00BF4441" w:rsidTr="00E81A2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Расходы на обеспечение деятельност</w:t>
            </w:r>
            <w:proofErr w:type="gramStart"/>
            <w:r w:rsidRPr="00BF4441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BF4441">
              <w:rPr>
                <w:rFonts w:ascii="Times New Roman" w:hAnsi="Times New Roman"/>
                <w:sz w:val="24"/>
                <w:szCs w:val="24"/>
              </w:rPr>
              <w:t>оказания услуг)муниципальных учреждений в рамках подпрограммы» » (Закупка товаров, работ и услуг для обеспечения государственных (муниципальных) нужд)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0130100590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</w:tr>
    </w:tbl>
    <w:p w:rsidR="00BF4441" w:rsidRPr="00BF4441" w:rsidRDefault="00BF4441" w:rsidP="00BF4441">
      <w:pPr>
        <w:tabs>
          <w:tab w:val="left" w:pos="6660"/>
        </w:tabs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>Добавить строку</w:t>
      </w:r>
    </w:p>
    <w:tbl>
      <w:tblPr>
        <w:tblW w:w="9979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6"/>
        <w:gridCol w:w="5580"/>
        <w:gridCol w:w="1440"/>
        <w:gridCol w:w="558"/>
        <w:gridCol w:w="567"/>
        <w:gridCol w:w="567"/>
        <w:gridCol w:w="851"/>
      </w:tblGrid>
      <w:tr w:rsidR="00BF4441" w:rsidRPr="00BF4441" w:rsidTr="00E81A2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</w:t>
            </w:r>
            <w:proofErr w:type="gramStart"/>
            <w:r w:rsidRPr="00BF4441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BF4441">
              <w:rPr>
                <w:rFonts w:ascii="Times New Roman" w:hAnsi="Times New Roman"/>
                <w:sz w:val="24"/>
                <w:szCs w:val="24"/>
              </w:rPr>
              <w:t>Межбюджетные трансферты)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0130194990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41" w:rsidRPr="00BF4441" w:rsidRDefault="00BF4441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4441">
              <w:rPr>
                <w:rFonts w:ascii="Times New Roman" w:hAnsi="Times New Roman"/>
                <w:sz w:val="24"/>
                <w:szCs w:val="24"/>
              </w:rPr>
              <w:t>305,0</w:t>
            </w:r>
          </w:p>
        </w:tc>
      </w:tr>
    </w:tbl>
    <w:p w:rsidR="00BF4441" w:rsidRPr="00BF4441" w:rsidRDefault="00BF4441" w:rsidP="00BF4441">
      <w:pPr>
        <w:rPr>
          <w:rFonts w:ascii="Times New Roman" w:hAnsi="Times New Roman"/>
          <w:b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>Статья 2.</w:t>
      </w:r>
    </w:p>
    <w:p w:rsidR="00BF4441" w:rsidRPr="00BF4441" w:rsidRDefault="00BF4441" w:rsidP="00BF4441">
      <w:pPr>
        <w:jc w:val="both"/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b/>
          <w:sz w:val="24"/>
          <w:szCs w:val="24"/>
        </w:rPr>
        <w:tab/>
      </w:r>
      <w:r w:rsidRPr="00BF4441">
        <w:rPr>
          <w:rFonts w:ascii="Times New Roman" w:hAnsi="Times New Roman"/>
          <w:sz w:val="24"/>
          <w:szCs w:val="24"/>
        </w:rPr>
        <w:t xml:space="preserve">Настоящее решение Совета народных депутатов </w:t>
      </w:r>
      <w:proofErr w:type="spellStart"/>
      <w:r w:rsidRPr="00BF4441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BF4441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 вступает в силу с момента его принятия и подлежит опубликованию в сборнике нормативных правовых актов «Муниципальный вестник»</w:t>
      </w:r>
    </w:p>
    <w:p w:rsidR="00BF4441" w:rsidRPr="00BF4441" w:rsidRDefault="00BF4441" w:rsidP="00BF4441">
      <w:pPr>
        <w:rPr>
          <w:rFonts w:ascii="Times New Roman" w:hAnsi="Times New Roman"/>
          <w:sz w:val="24"/>
          <w:szCs w:val="24"/>
        </w:rPr>
      </w:pPr>
      <w:r w:rsidRPr="00BF4441">
        <w:rPr>
          <w:rFonts w:ascii="Times New Roman" w:hAnsi="Times New Roman"/>
          <w:sz w:val="24"/>
          <w:szCs w:val="24"/>
        </w:rPr>
        <w:tab/>
        <w:t xml:space="preserve">Глава поселения                                                                        В.И.Шаршов                                                                      </w:t>
      </w:r>
    </w:p>
    <w:p w:rsidR="005B63FC" w:rsidRPr="005B63FC" w:rsidRDefault="005B63FC" w:rsidP="005B63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B63FC">
        <w:rPr>
          <w:rFonts w:ascii="Times New Roman" w:hAnsi="Times New Roman"/>
          <w:b/>
          <w:sz w:val="24"/>
          <w:szCs w:val="24"/>
        </w:rPr>
        <w:t>РЕШЕНИЕ</w:t>
      </w:r>
    </w:p>
    <w:p w:rsidR="005B63FC" w:rsidRPr="005B63FC" w:rsidRDefault="005B63FC" w:rsidP="005B63FC">
      <w:pPr>
        <w:pStyle w:val="a3"/>
        <w:rPr>
          <w:rFonts w:ascii="Times New Roman" w:hAnsi="Times New Roman"/>
          <w:b/>
          <w:sz w:val="24"/>
          <w:szCs w:val="24"/>
        </w:rPr>
      </w:pPr>
    </w:p>
    <w:p w:rsidR="005B63FC" w:rsidRPr="005B63FC" w:rsidRDefault="005B63FC" w:rsidP="005B63FC">
      <w:pPr>
        <w:pStyle w:val="a3"/>
        <w:rPr>
          <w:rFonts w:ascii="Times New Roman" w:hAnsi="Times New Roman"/>
          <w:b/>
          <w:sz w:val="24"/>
          <w:szCs w:val="24"/>
        </w:rPr>
      </w:pPr>
      <w:r w:rsidRPr="005B63FC">
        <w:rPr>
          <w:rFonts w:ascii="Times New Roman" w:hAnsi="Times New Roman"/>
          <w:b/>
          <w:sz w:val="24"/>
          <w:szCs w:val="24"/>
        </w:rPr>
        <w:t>от  24 января 2018 года № 154</w:t>
      </w:r>
    </w:p>
    <w:p w:rsidR="005B63FC" w:rsidRPr="005B63FC" w:rsidRDefault="005B63FC" w:rsidP="005B63FC">
      <w:pPr>
        <w:pStyle w:val="a3"/>
        <w:rPr>
          <w:rFonts w:ascii="Times New Roman" w:hAnsi="Times New Roman"/>
        </w:rPr>
      </w:pPr>
      <w:r w:rsidRPr="005B63FC">
        <w:rPr>
          <w:rFonts w:ascii="Times New Roman" w:hAnsi="Times New Roman"/>
          <w:sz w:val="24"/>
          <w:szCs w:val="24"/>
        </w:rPr>
        <w:t xml:space="preserve">        </w:t>
      </w:r>
      <w:r w:rsidRPr="005B63FC">
        <w:rPr>
          <w:rFonts w:ascii="Times New Roman" w:hAnsi="Times New Roman"/>
        </w:rPr>
        <w:t xml:space="preserve">с. </w:t>
      </w:r>
      <w:proofErr w:type="spellStart"/>
      <w:r w:rsidRPr="005B63FC">
        <w:rPr>
          <w:rFonts w:ascii="Times New Roman" w:hAnsi="Times New Roman"/>
        </w:rPr>
        <w:t>Щучинские</w:t>
      </w:r>
      <w:proofErr w:type="spellEnd"/>
      <w:r w:rsidRPr="005B63FC">
        <w:rPr>
          <w:rFonts w:ascii="Times New Roman" w:hAnsi="Times New Roman"/>
        </w:rPr>
        <w:t xml:space="preserve"> Пески</w:t>
      </w:r>
    </w:p>
    <w:p w:rsidR="005B63FC" w:rsidRPr="005B63FC" w:rsidRDefault="005B63FC" w:rsidP="005B63FC">
      <w:pPr>
        <w:pStyle w:val="a3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5B63FC">
      <w:pPr>
        <w:pStyle w:val="a3"/>
        <w:tabs>
          <w:tab w:val="left" w:pos="5529"/>
        </w:tabs>
        <w:ind w:right="2976"/>
        <w:jc w:val="both"/>
        <w:rPr>
          <w:rFonts w:ascii="Times New Roman" w:hAnsi="Times New Roman"/>
          <w:b/>
          <w:sz w:val="24"/>
          <w:szCs w:val="24"/>
        </w:rPr>
      </w:pPr>
      <w:r w:rsidRPr="005B63FC">
        <w:rPr>
          <w:rFonts w:ascii="Times New Roman" w:hAnsi="Times New Roman"/>
          <w:b/>
          <w:sz w:val="24"/>
          <w:szCs w:val="24"/>
        </w:rPr>
        <w:t xml:space="preserve">О заключении соглашения между  </w:t>
      </w:r>
      <w:proofErr w:type="spellStart"/>
      <w:r w:rsidRPr="005B63FC">
        <w:rPr>
          <w:rFonts w:ascii="Times New Roman" w:hAnsi="Times New Roman"/>
          <w:b/>
          <w:sz w:val="24"/>
          <w:szCs w:val="24"/>
        </w:rPr>
        <w:t>Щучинско-Песковским</w:t>
      </w:r>
      <w:proofErr w:type="spellEnd"/>
      <w:r w:rsidRPr="005B63FC">
        <w:rPr>
          <w:rFonts w:ascii="Times New Roman" w:hAnsi="Times New Roman"/>
          <w:b/>
          <w:sz w:val="24"/>
          <w:szCs w:val="24"/>
        </w:rPr>
        <w:t xml:space="preserve"> сельским поселением Эртильского муниципального района и </w:t>
      </w:r>
      <w:proofErr w:type="spellStart"/>
      <w:r w:rsidRPr="005B63FC">
        <w:rPr>
          <w:rFonts w:ascii="Times New Roman" w:hAnsi="Times New Roman"/>
          <w:b/>
          <w:sz w:val="24"/>
          <w:szCs w:val="24"/>
        </w:rPr>
        <w:t>Эртильским</w:t>
      </w:r>
      <w:proofErr w:type="spellEnd"/>
      <w:r w:rsidRPr="005B63FC">
        <w:rPr>
          <w:rFonts w:ascii="Times New Roman" w:hAnsi="Times New Roman"/>
          <w:b/>
          <w:sz w:val="24"/>
          <w:szCs w:val="24"/>
        </w:rPr>
        <w:t xml:space="preserve"> муниципальным районом о передаче полномочий по осуществлению внутреннего муниципального финансового контроля, а также контроля в сфере закупок</w:t>
      </w:r>
    </w:p>
    <w:p w:rsidR="005B63FC" w:rsidRPr="005B63FC" w:rsidRDefault="005B63FC" w:rsidP="005B63FC">
      <w:pPr>
        <w:pStyle w:val="a3"/>
        <w:tabs>
          <w:tab w:val="left" w:pos="5529"/>
        </w:tabs>
        <w:ind w:right="2976"/>
        <w:jc w:val="both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B129D6">
      <w:pPr>
        <w:pStyle w:val="a3"/>
        <w:tabs>
          <w:tab w:val="left" w:pos="5529"/>
        </w:tabs>
        <w:ind w:right="-1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63FC">
        <w:rPr>
          <w:rFonts w:ascii="Times New Roman" w:hAnsi="Times New Roman"/>
          <w:sz w:val="24"/>
          <w:szCs w:val="24"/>
        </w:rPr>
        <w:lastRenderedPageBreak/>
        <w:t>На основании статьи 269.2 Бюджетного кодекса Российской Федерации, части 8 статьи 99, части 2 статьи 112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статьями 14 и 15 Федерального закона от 06.10.2003г. №131-ФЗ «Об общих принципах организации местного самоуправления в Российской Федерации»,</w:t>
      </w:r>
      <w:r w:rsidRPr="005B63FC">
        <w:rPr>
          <w:sz w:val="24"/>
          <w:szCs w:val="24"/>
        </w:rPr>
        <w:t xml:space="preserve"> </w:t>
      </w:r>
      <w:r w:rsidRPr="005B63FC">
        <w:rPr>
          <w:rFonts w:ascii="Times New Roman" w:hAnsi="Times New Roman"/>
          <w:sz w:val="24"/>
          <w:szCs w:val="24"/>
        </w:rPr>
        <w:t xml:space="preserve">Устава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Эртильского</w:t>
      </w:r>
      <w:proofErr w:type="gramEnd"/>
      <w:r w:rsidRPr="005B63FC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области, Совет народных депутатов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</w:t>
      </w:r>
    </w:p>
    <w:p w:rsidR="005B63FC" w:rsidRPr="005B63FC" w:rsidRDefault="005B63FC" w:rsidP="00B129D6">
      <w:pPr>
        <w:spacing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РЕШИЛ:</w:t>
      </w:r>
    </w:p>
    <w:p w:rsidR="005B63FC" w:rsidRPr="005B63FC" w:rsidRDefault="005B63FC" w:rsidP="00B129D6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Заключить соглашение между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Щучинско-Песковским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сельским  поселением Эртильского   муниципального района Воронежской области и </w:t>
      </w:r>
      <w:proofErr w:type="spellStart"/>
      <w:r w:rsidRPr="005B63FC">
        <w:rPr>
          <w:rFonts w:ascii="Times New Roman" w:hAnsi="Times New Roman"/>
          <w:sz w:val="24"/>
          <w:szCs w:val="24"/>
        </w:rPr>
        <w:t>Эртильским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муниципальным районом Воронежской области  о передаче полномочий по осуществлению внутреннего муниципального финансового контроля, а также контроля в сфере закупок по форме согласно приложению.</w:t>
      </w:r>
    </w:p>
    <w:p w:rsidR="005B63FC" w:rsidRPr="005B63FC" w:rsidRDefault="005B63FC" w:rsidP="00B129D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2. Настоящее решение вступает в силу с момента  опубликования в сборнике нормативно – правовых актов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«Муниципальный вестник».</w:t>
      </w:r>
    </w:p>
    <w:p w:rsidR="005B63FC" w:rsidRPr="005B63FC" w:rsidRDefault="005B63FC" w:rsidP="00B129D6">
      <w:pPr>
        <w:pStyle w:val="a4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5B63F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5B63FC">
        <w:rPr>
          <w:rFonts w:ascii="Times New Roman" w:hAnsi="Times New Roman"/>
          <w:sz w:val="24"/>
          <w:szCs w:val="24"/>
        </w:rPr>
        <w:t xml:space="preserve"> исполнением решения возложить на главу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В.И.Шаршова.</w:t>
      </w:r>
    </w:p>
    <w:p w:rsidR="005B63FC" w:rsidRPr="005B63FC" w:rsidRDefault="005B63FC" w:rsidP="005B63FC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5B63FC">
      <w:pPr>
        <w:pStyle w:val="a3"/>
        <w:tabs>
          <w:tab w:val="left" w:pos="5529"/>
        </w:tabs>
        <w:ind w:right="2976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Глава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</w:t>
      </w:r>
    </w:p>
    <w:p w:rsidR="005B63FC" w:rsidRPr="005B63FC" w:rsidRDefault="005B63FC" w:rsidP="005B63FC">
      <w:pPr>
        <w:pStyle w:val="a3"/>
        <w:tabs>
          <w:tab w:val="left" w:pos="5529"/>
        </w:tabs>
        <w:ind w:right="-1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сельского поселения                                                                          В. И. Шаршов     </w:t>
      </w:r>
    </w:p>
    <w:p w:rsidR="005B63FC" w:rsidRPr="005B63FC" w:rsidRDefault="005B63FC" w:rsidP="005B63FC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                      </w:t>
      </w:r>
    </w:p>
    <w:p w:rsidR="005B63FC" w:rsidRPr="005B63FC" w:rsidRDefault="005B63FC" w:rsidP="005B63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5B63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5B63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Приложение </w:t>
      </w:r>
    </w:p>
    <w:p w:rsidR="005B63FC" w:rsidRPr="005B63FC" w:rsidRDefault="005B63FC" w:rsidP="005B63FC">
      <w:pPr>
        <w:spacing w:after="0" w:line="240" w:lineRule="auto"/>
        <w:jc w:val="right"/>
        <w:rPr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к решению Совета народных депутатов </w:t>
      </w:r>
    </w:p>
    <w:p w:rsidR="005B63FC" w:rsidRPr="005B63FC" w:rsidRDefault="005B63FC" w:rsidP="005B63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5B63FC" w:rsidRPr="005B63FC" w:rsidRDefault="005B63FC" w:rsidP="005B63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от  24.01.2018 № 154</w:t>
      </w:r>
    </w:p>
    <w:p w:rsidR="005B63FC" w:rsidRPr="005B63FC" w:rsidRDefault="005B63FC" w:rsidP="005B63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5B63F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5B63FC" w:rsidRPr="005B63FC" w:rsidRDefault="005B63FC" w:rsidP="005B63FC">
      <w:pPr>
        <w:pStyle w:val="ConsPlusNormal"/>
        <w:jc w:val="center"/>
        <w:rPr>
          <w:rFonts w:ascii="Times New Roman" w:hAnsi="Times New Roman"/>
          <w:b/>
          <w:sz w:val="22"/>
          <w:szCs w:val="22"/>
        </w:rPr>
      </w:pPr>
      <w:r w:rsidRPr="005B63FC">
        <w:rPr>
          <w:rFonts w:ascii="Times New Roman" w:hAnsi="Times New Roman"/>
          <w:b/>
          <w:sz w:val="22"/>
          <w:szCs w:val="22"/>
        </w:rPr>
        <w:t>СОГЛАШЕНИЕ</w:t>
      </w:r>
    </w:p>
    <w:p w:rsidR="005B63FC" w:rsidRPr="005B63FC" w:rsidRDefault="005B63FC" w:rsidP="005B63FC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B63FC">
        <w:rPr>
          <w:rFonts w:ascii="Times New Roman" w:hAnsi="Times New Roman"/>
          <w:b/>
          <w:sz w:val="22"/>
          <w:szCs w:val="22"/>
        </w:rPr>
        <w:t xml:space="preserve"> МЕЖДУ ЩУЧИНСКО-ПЕСКОВСКИМ  СЕЛЬСКИМ  ПОСЕЛЕНИЕМ ЭРТИЛЬСКОГО   МУНИЦИПАЛЬНОГО РАЙОНА ВОРОНЕЖСКОЙ ОБЛАСТИ И ЭРТИЛЬСКИМ МУНИЦИПАЛЬНЫМ РАЙОНОМ  О</w:t>
      </w:r>
      <w:r w:rsidRPr="005B63FC">
        <w:rPr>
          <w:rFonts w:ascii="Times New Roman" w:hAnsi="Times New Roman" w:cs="Times New Roman"/>
          <w:b/>
          <w:sz w:val="22"/>
          <w:szCs w:val="22"/>
        </w:rPr>
        <w:t xml:space="preserve"> ПЕРЕДАЧЕ ПОЛНОМОЧИЙ ПО ОСУЩЕСТВЛЕНИЮ ВНУТРЕННЕГО МУНИЦИПАЛЬНОГО ФИНАНСОВОГО КОНТРОЛЯ, А ТАКЖЕ КОНТРОЛЯ В СФЕРЕ ЗАКУПОК</w:t>
      </w:r>
    </w:p>
    <w:p w:rsidR="005B63FC" w:rsidRPr="005B63FC" w:rsidRDefault="005B63FC" w:rsidP="005B63F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4677"/>
        <w:gridCol w:w="4678"/>
      </w:tblGrid>
      <w:tr w:rsidR="005B63FC" w:rsidRPr="005B63FC" w:rsidTr="00E81A2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5B63FC" w:rsidRPr="005B63FC" w:rsidRDefault="005B63FC" w:rsidP="00E81A2D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3FC">
              <w:rPr>
                <w:rFonts w:ascii="Times New Roman" w:hAnsi="Times New Roman" w:cs="Times New Roman"/>
                <w:sz w:val="24"/>
                <w:szCs w:val="24"/>
              </w:rPr>
              <w:t>г. Эртиль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5B63FC" w:rsidRPr="005B63FC" w:rsidRDefault="005B63FC" w:rsidP="00E81A2D">
            <w:pPr>
              <w:pStyle w:val="ConsPlusNormal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63FC">
              <w:rPr>
                <w:rFonts w:ascii="Times New Roman" w:hAnsi="Times New Roman" w:cs="Times New Roman"/>
                <w:sz w:val="24"/>
                <w:szCs w:val="24"/>
              </w:rPr>
              <w:t>«___» ________  ______</w:t>
            </w:r>
          </w:p>
        </w:tc>
      </w:tr>
    </w:tbl>
    <w:p w:rsidR="005B63FC" w:rsidRPr="005B63FC" w:rsidRDefault="005B63FC" w:rsidP="005B63FC">
      <w:pPr>
        <w:pStyle w:val="a7"/>
        <w:spacing w:line="276" w:lineRule="auto"/>
        <w:ind w:firstLine="708"/>
        <w:jc w:val="both"/>
      </w:pPr>
      <w:proofErr w:type="gramStart"/>
      <w:r w:rsidRPr="005B63FC">
        <w:t xml:space="preserve">Щучинско-Песковское сельское поселение Эртильского муниципального района Воронежской области в лице главы </w:t>
      </w:r>
      <w:proofErr w:type="spellStart"/>
      <w:r w:rsidRPr="005B63FC">
        <w:t>Щучинско-Песковского</w:t>
      </w:r>
      <w:proofErr w:type="spellEnd"/>
      <w:r w:rsidRPr="005B63FC">
        <w:t xml:space="preserve"> сельского поселения Эртильского муниципального района Шаршова В.И., действующего на основании Устава </w:t>
      </w:r>
      <w:proofErr w:type="spellStart"/>
      <w:r w:rsidRPr="005B63FC">
        <w:t>Щучинско-Песковского</w:t>
      </w:r>
      <w:proofErr w:type="spellEnd"/>
      <w:r w:rsidRPr="005B63FC">
        <w:t xml:space="preserve">  сельского поселения Эртильского муниципального района и Эртильский муниципальный район Воронежской области в лице главы Эртильского муниципального района </w:t>
      </w:r>
      <w:proofErr w:type="spellStart"/>
      <w:r w:rsidRPr="005B63FC">
        <w:t>Авдулова</w:t>
      </w:r>
      <w:proofErr w:type="spellEnd"/>
      <w:r w:rsidRPr="005B63FC">
        <w:t xml:space="preserve"> А.И., действующего на основании Устава Эртильского муниципального района, именуемые в дальнейшем Стороны, в соответствии со статьей</w:t>
      </w:r>
      <w:proofErr w:type="gramEnd"/>
      <w:r w:rsidRPr="005B63FC">
        <w:t xml:space="preserve"> </w:t>
      </w:r>
      <w:proofErr w:type="gramStart"/>
      <w:r w:rsidRPr="005B63FC">
        <w:t xml:space="preserve">269.2 Бюджетного кодекса Российской Федерации, частью 8 статьи 99, частью 2 статьи </w:t>
      </w:r>
      <w:r w:rsidRPr="005B63FC">
        <w:lastRenderedPageBreak/>
        <w:t>112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статьями 14 и 15 Федерального закона от 06.10.2003г. №131-ФЗ «Об общих принципах организации местного самоуправления в Российской Федерации» заключили настоящее Соглашение о нижеследующем.</w:t>
      </w:r>
      <w:proofErr w:type="gramEnd"/>
    </w:p>
    <w:p w:rsidR="005B63FC" w:rsidRPr="005B63FC" w:rsidRDefault="005B63FC" w:rsidP="005B63FC">
      <w:pPr>
        <w:jc w:val="center"/>
        <w:rPr>
          <w:rFonts w:ascii="Times New Roman" w:hAnsi="Times New Roman"/>
          <w:b/>
          <w:sz w:val="24"/>
          <w:szCs w:val="24"/>
        </w:rPr>
      </w:pPr>
      <w:r w:rsidRPr="005B63FC">
        <w:rPr>
          <w:rFonts w:ascii="Times New Roman" w:hAnsi="Times New Roman"/>
          <w:b/>
          <w:sz w:val="24"/>
          <w:szCs w:val="24"/>
        </w:rPr>
        <w:t>1. Предмет Соглашения</w:t>
      </w:r>
    </w:p>
    <w:p w:rsidR="005B63FC" w:rsidRPr="005B63FC" w:rsidRDefault="005B63FC" w:rsidP="005B63FC">
      <w:pPr>
        <w:pStyle w:val="21"/>
        <w:tabs>
          <w:tab w:val="num" w:pos="1260"/>
        </w:tabs>
        <w:spacing w:line="240" w:lineRule="auto"/>
        <w:ind w:firstLine="851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5B63FC">
        <w:rPr>
          <w:rFonts w:ascii="Times New Roman" w:hAnsi="Times New Roman"/>
          <w:bCs/>
          <w:iCs/>
          <w:color w:val="000000"/>
          <w:sz w:val="24"/>
          <w:szCs w:val="24"/>
        </w:rPr>
        <w:t xml:space="preserve">1.1. Предметом настоящего Соглашения является передача </w:t>
      </w:r>
      <w:proofErr w:type="spellStart"/>
      <w:r w:rsidRPr="005B63FC">
        <w:rPr>
          <w:rFonts w:ascii="Times New Roman" w:hAnsi="Times New Roman"/>
          <w:bCs/>
          <w:iCs/>
          <w:color w:val="000000"/>
          <w:sz w:val="24"/>
          <w:szCs w:val="24"/>
        </w:rPr>
        <w:t>Эртильскому</w:t>
      </w:r>
      <w:proofErr w:type="spellEnd"/>
      <w:r w:rsidRPr="005B63F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муниципальному району Воронежской области полномочий по осуществлению внутреннего муниципального финансового контроля </w:t>
      </w:r>
      <w:proofErr w:type="spellStart"/>
      <w:r w:rsidRPr="005B63FC">
        <w:rPr>
          <w:rFonts w:ascii="Times New Roman" w:hAnsi="Times New Roman"/>
          <w:bCs/>
          <w:iCs/>
          <w:color w:val="000000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сельского поселения Эртильского муниципального района Воронежской области.</w:t>
      </w:r>
    </w:p>
    <w:p w:rsidR="005B63FC" w:rsidRPr="005B63FC" w:rsidRDefault="005B63FC" w:rsidP="005B63FC">
      <w:pPr>
        <w:pStyle w:val="21"/>
        <w:tabs>
          <w:tab w:val="num" w:pos="1260"/>
        </w:tabs>
        <w:spacing w:line="240" w:lineRule="auto"/>
        <w:ind w:firstLine="851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5B63FC">
        <w:rPr>
          <w:rFonts w:ascii="Times New Roman" w:hAnsi="Times New Roman"/>
          <w:bCs/>
          <w:iCs/>
          <w:color w:val="000000"/>
          <w:sz w:val="24"/>
          <w:szCs w:val="24"/>
        </w:rPr>
        <w:t xml:space="preserve">Полномочия, указанные в пункте 1.2. настоящего Соглашения передаются </w:t>
      </w:r>
      <w:proofErr w:type="spellStart"/>
      <w:r w:rsidRPr="005B63FC">
        <w:rPr>
          <w:rFonts w:ascii="Times New Roman" w:hAnsi="Times New Roman"/>
          <w:bCs/>
          <w:iCs/>
          <w:color w:val="000000"/>
          <w:sz w:val="24"/>
          <w:szCs w:val="24"/>
        </w:rPr>
        <w:t>Эртильскому</w:t>
      </w:r>
      <w:proofErr w:type="spellEnd"/>
      <w:r w:rsidRPr="005B63F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муниципальному району  Воронежской области в лице органа внутреннего муниципального финансового контроля.</w:t>
      </w:r>
    </w:p>
    <w:p w:rsidR="005B63FC" w:rsidRPr="005B63FC" w:rsidRDefault="005B63FC" w:rsidP="005B63FC">
      <w:pPr>
        <w:pStyle w:val="21"/>
        <w:tabs>
          <w:tab w:val="num" w:pos="1260"/>
        </w:tabs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1.2. Органу </w:t>
      </w:r>
      <w:r w:rsidRPr="005B63FC">
        <w:rPr>
          <w:rFonts w:ascii="Times New Roman" w:hAnsi="Times New Roman"/>
          <w:bCs/>
          <w:iCs/>
          <w:color w:val="000000"/>
          <w:sz w:val="24"/>
          <w:szCs w:val="24"/>
        </w:rPr>
        <w:t xml:space="preserve">внутреннего муниципального финансового контроля </w:t>
      </w:r>
      <w:r w:rsidRPr="005B63FC">
        <w:rPr>
          <w:rFonts w:ascii="Times New Roman" w:hAnsi="Times New Roman"/>
          <w:sz w:val="24"/>
          <w:szCs w:val="24"/>
        </w:rPr>
        <w:t>передаются следующие полномочия по осуществлению внутреннего муниципального финансового контроля: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 w:line="160" w:lineRule="atLeast"/>
        <w:ind w:firstLine="708"/>
        <w:jc w:val="both"/>
      </w:pPr>
      <w:r w:rsidRPr="005B63FC">
        <w:t>1.2.1.Соблюдение ограничений и запретов, установленных законодательством Российской Федерации о контрактной системе в сфере закупок;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1.2.2. Соблюдение требований к обоснованию закупок и обоснованности закупок;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1.2.3. Соблюдение требований о нормировании в сфере закупок;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1.2.4. Правильность определения начальной (максимальной) цены контракта, цены контракта, заключаемого с единственным поставщиком (подрядчиком, исполнителем), в случае предусмотренным законом о контрактной системе;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1.2.5. Соответствие информации об объёме финансового обеспечения, включённой в планы закупок, информации об объёме финансового обеспечения для осуществления закупок, утверждённом и доведённом до сведения заказчика;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1.2.6. Соответствие информации об идентификационных кодах закупок и об объёме финансового обеспечения для осуществления данных закупок, содержащейся: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-в планах-графиках информации, содержащейся в планах закупок;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-в протоколах определения поставщиков (подрядчиков, исполнителей), информации, содержащейся в документации о закупках;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-в условиях проектов контрактов, направляемых участникам закупок, с которыми заключаются контракты информации, содержащейся в протоколах определения поставщиков (подрядчиков, исполнителей).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1.2.7.Предоставление учреждениям и предприятиям уголовно-исполнительной системы, организациям инвалидов преимущества в отношении предлагаемой ими цены контракта;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1.2.8. Соблюдение требований осуществления закупки у субъектов малого предпринимательства, социально ориентированных некоммерческих организаций;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1.2.9. Соблюдение требований по определению поставщика (подрядчика, исполнителя).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1.2.10. Обоснованность в документально оформленном отчете невозможности или нецелесообразности использования иных способов определения поставщика (подрядчика, исполнителя), а также цены контракта и иных существенных условий контракта в случае осуществления закупки у единственного поставщика (подрядчика, исполнителя), (при условии, что такой отчёт предусмотрен нормами закона о контрактной системе);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1.2.11. Применения заказчиком мер ответственности и совершения иных действий в случае нарушения поставщиком (подрядчиком, исполнителем) условий контракта;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lastRenderedPageBreak/>
        <w:t>1.2.12. Соответствие поставленного товара, выполненной работы (ее результата) или оказанной услуги условиям контракта;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1.2.13. Своевременность, полнота и достоверность отражения в документах учета поставленного товара, выполненной работы (ее результата) или оказанной услуги;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1.2.14. Соответствия использования поставленного товара, выполненной работы (ее результата) или оказанной услуги целям осуществления закупки.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 xml:space="preserve">1.2.15. </w:t>
      </w:r>
      <w:proofErr w:type="gramStart"/>
      <w:r w:rsidRPr="005B63FC">
        <w:t>Соблюдение бюджетного законодательства Российской Федерации, Воронежской области и сельского поселения Эртильского муниципального района, иных нормативных правовых актов, регулирующих бюджетные правоотношения при использовании средств бюджета поселения, а также  межбюджетных трансфертов и бюджетных кредитов, предоставленных из районного бюджета.</w:t>
      </w:r>
      <w:proofErr w:type="gramEnd"/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1.2.16. Полнота и достоверность отчетности о реализации муниципальных программ сельского поселения Эртильского муниципального района Воронежской области, в том числе отчетности об исполнении муниципальных заданий на оказание муниципальных услуг (выполнение работ).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1.2.17. Организация и ведение бухгалтерского (бюджетного) учета и полноты и достоверности бухгалтерской (бюджетной)  и иной отчетности объекта контроля.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1.2.18. Полнота, своевременность и правильность отражения совершенных финансовых и хозяйственных операций в бухгалтерском (бюджетном) учете и бухгалтерской (бюджетной) отчетности.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center"/>
      </w:pP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center"/>
      </w:pPr>
      <w:r w:rsidRPr="005B63FC">
        <w:t>2.Общие положения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center"/>
      </w:pP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2.1. Стороны осуществляют взаимодействие по вопросам, относящимся к предмету настоящего Соглашения.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2.2. Сторонами настоящего Соглашения определены уполномоченные органы для общей координации взаимодействия Сторон (далее – Уполномоченные органы):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 xml:space="preserve">2.2.1. От  </w:t>
      </w:r>
      <w:proofErr w:type="spellStart"/>
      <w:r w:rsidRPr="005B63FC">
        <w:t>Щучинско-Песковского</w:t>
      </w:r>
      <w:proofErr w:type="spellEnd"/>
      <w:r w:rsidRPr="005B63FC">
        <w:t xml:space="preserve"> сельского поселения – администрация </w:t>
      </w:r>
      <w:proofErr w:type="spellStart"/>
      <w:r w:rsidRPr="005B63FC">
        <w:t>Щучинско-Песковского</w:t>
      </w:r>
      <w:proofErr w:type="spellEnd"/>
      <w:r w:rsidRPr="005B63FC">
        <w:t xml:space="preserve"> сельского поселения.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2.2.2. От Эртильского муниципального района – отдел финансов администрации Эртильского муниципального района.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2.3. Уполномоченные органы содействуют установлению прямых контактов в целях реализации настоящего Соглашения.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center"/>
      </w:pPr>
      <w:r w:rsidRPr="005B63FC">
        <w:t>3.Права и обязанности сторон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center"/>
      </w:pP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 xml:space="preserve">3.1. В </w:t>
      </w:r>
      <w:proofErr w:type="gramStart"/>
      <w:r w:rsidRPr="005B63FC">
        <w:t>рамках</w:t>
      </w:r>
      <w:proofErr w:type="gramEnd"/>
      <w:r w:rsidRPr="005B63FC">
        <w:t xml:space="preserve"> реализации настоящего Соглашения Сторона, передавшая полномочия:     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jc w:val="both"/>
      </w:pPr>
      <w:r w:rsidRPr="005B63FC">
        <w:t xml:space="preserve">         3.1.1. Обеспечивает предоставление необходимой документации по предмету контроля и (или) анализа, дает разъяснения по вопросам осуществления полномочий лицу, уполномоченному отделом финансов администрации Эртильского муниципального района на проведение внутреннего муниципального финансового контроля и контроля в сфере закупок.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jc w:val="both"/>
      </w:pPr>
      <w:r w:rsidRPr="005B63FC">
        <w:t xml:space="preserve">        3.1.2. Обеспечивает содействие в разрешении вопросов, связанных с осуществлением полномочий, указанных в части 1 настоящего Соглашения.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jc w:val="both"/>
      </w:pPr>
      <w:r w:rsidRPr="005B63FC">
        <w:t xml:space="preserve">        3.1.3. Имеет право направлять отделу финансов предложение о проведении контрольных мероприятий.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jc w:val="both"/>
      </w:pPr>
      <w:r w:rsidRPr="005B63FC">
        <w:t xml:space="preserve">        3.1.4. Рассматривает предписания  и представления руководителя отдела финансов администрации, акта проверок лицу, уполномоченному отделом финансов администрации Эртильского муниципального района на проведение внутреннего муниципального финансового контроля и контроля в сфере закупок.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lastRenderedPageBreak/>
        <w:t>3.2. Сторона Соглашения, принявшая полномочия – в лице отдела финансов администрации Эртильского муниципального района: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3.2.1. Обеспечивает в рамках настоящего Соглашения реализацию своих полномочий.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3.2.2. Направляет представления и предписания администрации сельского поселения, принимает другие предусмотренные законодательством меры по устранению и предотвращению выявляемых нарушений.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3.2.3. Определяет формы, цели, задачи и исполнителей проводимых мероприятий, способы их проведения, проверяемые органы и организации в соответствии со своим регламентом и порядком осуществления полномочий по внутреннему муниципальному финансовому контролю и контролю в сфере закупок.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</w:pPr>
      <w:r w:rsidRPr="005B63FC">
        <w:t xml:space="preserve">                                 4.Срок действия соглашения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center"/>
      </w:pP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4.1. Срок устанавливается с 01 января 2018 года по 31 декабря 2018 года.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jc w:val="both"/>
      </w:pPr>
      <w:r w:rsidRPr="005B63FC">
        <w:t xml:space="preserve">         4.2. При отсутствии письменного обращения какой-либо из сторон о прекращении действия Соглашения, направленного за 1 месяц до истечения срока действия Соглашения, Соглашение считается пролонгированным на последующие периоды.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jc w:val="center"/>
      </w:pPr>
      <w:r w:rsidRPr="005B63FC">
        <w:t xml:space="preserve">   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jc w:val="center"/>
      </w:pPr>
      <w:r w:rsidRPr="005B63FC">
        <w:t xml:space="preserve">      5.Заключительные положения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jc w:val="center"/>
      </w:pP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5.1. Настоящее Соглашение вступает в силу с момента его подписания обеими сторонами.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5.2.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5.3. Неурегулированные сторонами споры и разногласия, возникшие при исполнении настоящего Соглашения, подлежат рассмотрению в порядке, предусмотренном законодательством.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5B63FC">
        <w:t>5.4.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5B63FC" w:rsidRPr="005B63FC" w:rsidRDefault="005B63FC" w:rsidP="005B63FC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</w:p>
    <w:tbl>
      <w:tblPr>
        <w:tblW w:w="9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0"/>
        <w:gridCol w:w="4801"/>
      </w:tblGrid>
      <w:tr w:rsidR="005B63FC" w:rsidRPr="005B63FC" w:rsidTr="00AD5683">
        <w:trPr>
          <w:trHeight w:val="2793"/>
        </w:trPr>
        <w:tc>
          <w:tcPr>
            <w:tcW w:w="4800" w:type="dxa"/>
          </w:tcPr>
          <w:p w:rsidR="005B63FC" w:rsidRPr="005B63FC" w:rsidRDefault="005B63FC" w:rsidP="00E81A2D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B63FC">
              <w:rPr>
                <w:rFonts w:ascii="Times New Roman" w:hAnsi="Times New Roman"/>
                <w:sz w:val="24"/>
                <w:szCs w:val="24"/>
              </w:rPr>
              <w:t xml:space="preserve">Глава  Эртильского </w:t>
            </w:r>
            <w:proofErr w:type="gramStart"/>
            <w:r w:rsidRPr="005B63FC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  <w:r w:rsidRPr="005B63FC">
              <w:rPr>
                <w:rFonts w:ascii="Times New Roman" w:hAnsi="Times New Roman"/>
                <w:sz w:val="24"/>
                <w:szCs w:val="24"/>
              </w:rPr>
              <w:t xml:space="preserve"> района Воронежской области</w:t>
            </w:r>
          </w:p>
          <w:p w:rsidR="005B63FC" w:rsidRPr="005B63FC" w:rsidRDefault="005B63FC" w:rsidP="00E81A2D">
            <w:pPr>
              <w:pStyle w:val="a7"/>
              <w:tabs>
                <w:tab w:val="left" w:pos="1380"/>
              </w:tabs>
              <w:spacing w:before="0" w:beforeAutospacing="0" w:after="0" w:afterAutospacing="0" w:line="276" w:lineRule="auto"/>
              <w:jc w:val="both"/>
            </w:pPr>
            <w:r w:rsidRPr="005B63FC">
              <w:tab/>
            </w:r>
          </w:p>
          <w:p w:rsidR="005B63FC" w:rsidRPr="005B63FC" w:rsidRDefault="005B63FC" w:rsidP="00E81A2D">
            <w:pPr>
              <w:pStyle w:val="a7"/>
              <w:spacing w:before="0" w:beforeAutospacing="0" w:after="0" w:afterAutospacing="0" w:line="276" w:lineRule="auto"/>
              <w:jc w:val="both"/>
            </w:pPr>
          </w:p>
          <w:p w:rsidR="005B63FC" w:rsidRPr="005B63FC" w:rsidRDefault="005B63FC" w:rsidP="00E81A2D">
            <w:pPr>
              <w:pStyle w:val="a7"/>
              <w:spacing w:before="0" w:beforeAutospacing="0" w:after="0" w:afterAutospacing="0" w:line="276" w:lineRule="auto"/>
              <w:jc w:val="both"/>
            </w:pPr>
          </w:p>
          <w:p w:rsidR="005B63FC" w:rsidRPr="005B63FC" w:rsidRDefault="005B63FC" w:rsidP="00E81A2D">
            <w:pPr>
              <w:pStyle w:val="a7"/>
              <w:spacing w:line="276" w:lineRule="auto"/>
              <w:jc w:val="both"/>
            </w:pPr>
            <w:r w:rsidRPr="005B63FC">
              <w:t xml:space="preserve">______________ А.И. </w:t>
            </w:r>
            <w:proofErr w:type="spellStart"/>
            <w:r w:rsidRPr="005B63FC">
              <w:t>Авдулов</w:t>
            </w:r>
            <w:proofErr w:type="spellEnd"/>
          </w:p>
        </w:tc>
        <w:tc>
          <w:tcPr>
            <w:tcW w:w="4801" w:type="dxa"/>
          </w:tcPr>
          <w:p w:rsidR="005B63FC" w:rsidRPr="005B63FC" w:rsidRDefault="005B63FC" w:rsidP="00E81A2D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B63FC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proofErr w:type="spellStart"/>
            <w:r w:rsidRPr="005B63FC">
              <w:rPr>
                <w:rFonts w:ascii="Times New Roman" w:hAnsi="Times New Roman"/>
                <w:sz w:val="24"/>
                <w:szCs w:val="24"/>
              </w:rPr>
              <w:t>Щучинско-Песковского</w:t>
            </w:r>
            <w:proofErr w:type="spellEnd"/>
            <w:r w:rsidRPr="005B63FC">
              <w:rPr>
                <w:rFonts w:ascii="Times New Roman" w:hAnsi="Times New Roman"/>
                <w:sz w:val="24"/>
                <w:szCs w:val="24"/>
              </w:rPr>
              <w:t xml:space="preserve"> сельского поселения Эртильского муниципального района Воронежской области</w:t>
            </w:r>
          </w:p>
          <w:p w:rsidR="005B63FC" w:rsidRPr="005B63FC" w:rsidRDefault="005B63FC" w:rsidP="00E81A2D">
            <w:pPr>
              <w:pStyle w:val="a7"/>
              <w:spacing w:before="0" w:beforeAutospacing="0" w:after="0" w:afterAutospacing="0" w:line="276" w:lineRule="auto"/>
              <w:jc w:val="both"/>
            </w:pPr>
          </w:p>
          <w:p w:rsidR="005B63FC" w:rsidRPr="005B63FC" w:rsidRDefault="005B63FC" w:rsidP="00E81A2D">
            <w:pPr>
              <w:pStyle w:val="a7"/>
              <w:spacing w:line="276" w:lineRule="auto"/>
              <w:jc w:val="both"/>
            </w:pPr>
            <w:proofErr w:type="spellStart"/>
            <w:r w:rsidRPr="005B63FC">
              <w:t>________________В.И.Шаршов</w:t>
            </w:r>
            <w:proofErr w:type="spellEnd"/>
          </w:p>
          <w:p w:rsidR="005B63FC" w:rsidRPr="005B63FC" w:rsidRDefault="005B63FC" w:rsidP="00E81A2D">
            <w:pPr>
              <w:pStyle w:val="a7"/>
              <w:spacing w:line="276" w:lineRule="auto"/>
              <w:jc w:val="both"/>
            </w:pPr>
          </w:p>
          <w:p w:rsidR="005B63FC" w:rsidRPr="005B63FC" w:rsidRDefault="005B63FC" w:rsidP="00E81A2D">
            <w:pPr>
              <w:pStyle w:val="a7"/>
              <w:spacing w:line="276" w:lineRule="auto"/>
              <w:jc w:val="both"/>
            </w:pPr>
          </w:p>
        </w:tc>
      </w:tr>
    </w:tbl>
    <w:p w:rsidR="005B63FC" w:rsidRDefault="005B63FC" w:rsidP="005B63FC">
      <w:pPr>
        <w:pStyle w:val="ConsNormal"/>
        <w:ind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B63FC" w:rsidRPr="005B63FC" w:rsidRDefault="005B63FC" w:rsidP="005B63FC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5B63FC">
        <w:rPr>
          <w:rFonts w:ascii="Times New Roman" w:hAnsi="Times New Roman" w:cs="Times New Roman"/>
          <w:color w:val="auto"/>
          <w:sz w:val="24"/>
          <w:szCs w:val="24"/>
        </w:rPr>
        <w:t>Р</w:t>
      </w:r>
      <w:proofErr w:type="gramEnd"/>
      <w:r w:rsidRPr="005B63FC">
        <w:rPr>
          <w:rFonts w:ascii="Times New Roman" w:hAnsi="Times New Roman" w:cs="Times New Roman"/>
          <w:color w:val="auto"/>
          <w:sz w:val="24"/>
          <w:szCs w:val="24"/>
        </w:rPr>
        <w:t xml:space="preserve"> Е Ш Е Н И Е</w:t>
      </w:r>
    </w:p>
    <w:tbl>
      <w:tblPr>
        <w:tblW w:w="0" w:type="auto"/>
        <w:tblLook w:val="0000"/>
      </w:tblPr>
      <w:tblGrid>
        <w:gridCol w:w="4068"/>
        <w:gridCol w:w="1080"/>
      </w:tblGrid>
      <w:tr w:rsidR="005B63FC" w:rsidRPr="005B63FC" w:rsidTr="00E81A2D">
        <w:trPr>
          <w:gridAfter w:val="1"/>
          <w:wAfter w:w="1080" w:type="dxa"/>
          <w:trHeight w:val="650"/>
        </w:trPr>
        <w:tc>
          <w:tcPr>
            <w:tcW w:w="4068" w:type="dxa"/>
          </w:tcPr>
          <w:p w:rsidR="005B63FC" w:rsidRPr="005B63FC" w:rsidRDefault="005B63FC" w:rsidP="005B63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B63FC">
              <w:rPr>
                <w:rFonts w:ascii="Times New Roman" w:hAnsi="Times New Roman"/>
                <w:b/>
                <w:sz w:val="24"/>
                <w:szCs w:val="24"/>
              </w:rPr>
              <w:t>от 24 января 2018 г. № 155</w:t>
            </w:r>
          </w:p>
          <w:p w:rsidR="005B63FC" w:rsidRPr="005B63FC" w:rsidRDefault="005B63FC" w:rsidP="005B63FC">
            <w:pPr>
              <w:pStyle w:val="a3"/>
            </w:pPr>
            <w:r w:rsidRPr="005B63FC">
              <w:rPr>
                <w:rFonts w:ascii="Times New Roman" w:hAnsi="Times New Roman"/>
              </w:rPr>
              <w:t xml:space="preserve">с. </w:t>
            </w:r>
            <w:proofErr w:type="spellStart"/>
            <w:r w:rsidRPr="005B63FC">
              <w:rPr>
                <w:rFonts w:ascii="Times New Roman" w:hAnsi="Times New Roman"/>
              </w:rPr>
              <w:t>Щучинские</w:t>
            </w:r>
            <w:proofErr w:type="spellEnd"/>
            <w:r w:rsidRPr="005B63FC">
              <w:rPr>
                <w:rFonts w:ascii="Times New Roman" w:hAnsi="Times New Roman"/>
              </w:rPr>
              <w:t xml:space="preserve"> Пески</w:t>
            </w:r>
          </w:p>
        </w:tc>
      </w:tr>
      <w:tr w:rsidR="005B63FC" w:rsidRPr="005B63FC" w:rsidTr="00E81A2D">
        <w:tblPrEx>
          <w:tblLook w:val="01E0"/>
        </w:tblPrEx>
        <w:tc>
          <w:tcPr>
            <w:tcW w:w="5148" w:type="dxa"/>
            <w:gridSpan w:val="2"/>
          </w:tcPr>
          <w:p w:rsidR="005B63FC" w:rsidRPr="005B63FC" w:rsidRDefault="005B63FC" w:rsidP="00E81A2D">
            <w:pPr>
              <w:spacing w:before="240" w:after="60"/>
              <w:outlineLvl w:val="0"/>
              <w:rPr>
                <w:rFonts w:ascii="Times New Roman" w:hAnsi="Times New Roman" w:cs="Arial"/>
                <w:b/>
                <w:bCs/>
                <w:kern w:val="28"/>
                <w:sz w:val="24"/>
                <w:szCs w:val="24"/>
              </w:rPr>
            </w:pPr>
            <w:r w:rsidRPr="005B63FC">
              <w:rPr>
                <w:rFonts w:ascii="Times New Roman" w:hAnsi="Times New Roman" w:cs="Arial"/>
                <w:b/>
                <w:bCs/>
                <w:kern w:val="28"/>
                <w:sz w:val="24"/>
                <w:szCs w:val="24"/>
              </w:rPr>
              <w:t xml:space="preserve">О внесении изменений в решение Совета народных депутатов от 27.09.2017г. № 140 «О </w:t>
            </w:r>
            <w:r w:rsidRPr="005B63FC">
              <w:rPr>
                <w:rFonts w:ascii="Times New Roman" w:hAnsi="Times New Roman" w:cs="Arial"/>
                <w:b/>
                <w:bCs/>
                <w:kern w:val="28"/>
                <w:sz w:val="24"/>
                <w:szCs w:val="24"/>
              </w:rPr>
              <w:lastRenderedPageBreak/>
              <w:t xml:space="preserve">принятии программы комплексного развития транспортной инфраструктуры </w:t>
            </w:r>
            <w:proofErr w:type="spellStart"/>
            <w:r w:rsidRPr="005B63FC">
              <w:rPr>
                <w:rFonts w:ascii="Times New Roman" w:hAnsi="Times New Roman" w:cs="Arial"/>
                <w:b/>
                <w:kern w:val="28"/>
                <w:sz w:val="24"/>
                <w:szCs w:val="24"/>
              </w:rPr>
              <w:t>Щучинско-Песковского</w:t>
            </w:r>
            <w:proofErr w:type="spellEnd"/>
            <w:r w:rsidRPr="005B63FC">
              <w:rPr>
                <w:rFonts w:ascii="Times New Roman" w:hAnsi="Times New Roman" w:cs="Arial"/>
                <w:b/>
                <w:bCs/>
                <w:kern w:val="28"/>
                <w:sz w:val="24"/>
                <w:szCs w:val="24"/>
              </w:rPr>
              <w:t xml:space="preserve"> сельского поселения Эртильского муниципального района Воронежской области на 2017-2027 годы».</w:t>
            </w:r>
          </w:p>
        </w:tc>
      </w:tr>
    </w:tbl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Pr="005B63FC">
        <w:rPr>
          <w:rFonts w:ascii="Times New Roman" w:hAnsi="Times New Roman"/>
          <w:sz w:val="24"/>
          <w:szCs w:val="24"/>
        </w:rPr>
        <w:t xml:space="preserve">В соответствии с 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 Федеральным законом от 06.10.2003 №131-ФЗ «Об общих принципах организации местного самоуправления в Российской Федерации»,  постановлением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округов», Уставом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поселения, Генеральным планом</w:t>
      </w:r>
      <w:proofErr w:type="gramEnd"/>
      <w:r w:rsidRPr="005B63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Совет народных депутатов 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proofErr w:type="gramStart"/>
      <w:r w:rsidRPr="005B63FC">
        <w:rPr>
          <w:rFonts w:ascii="Times New Roman" w:hAnsi="Times New Roman"/>
          <w:b/>
          <w:sz w:val="24"/>
          <w:szCs w:val="24"/>
        </w:rPr>
        <w:t>р</w:t>
      </w:r>
      <w:proofErr w:type="spellEnd"/>
      <w:proofErr w:type="gramEnd"/>
      <w:r w:rsidRPr="005B63FC">
        <w:rPr>
          <w:rFonts w:ascii="Times New Roman" w:hAnsi="Times New Roman"/>
          <w:b/>
          <w:sz w:val="24"/>
          <w:szCs w:val="24"/>
        </w:rPr>
        <w:t xml:space="preserve"> е </w:t>
      </w:r>
      <w:proofErr w:type="spellStart"/>
      <w:r w:rsidRPr="005B63FC">
        <w:rPr>
          <w:rFonts w:ascii="Times New Roman" w:hAnsi="Times New Roman"/>
          <w:b/>
          <w:sz w:val="24"/>
          <w:szCs w:val="24"/>
        </w:rPr>
        <w:t>ш</w:t>
      </w:r>
      <w:proofErr w:type="spellEnd"/>
      <w:r w:rsidRPr="005B63FC">
        <w:rPr>
          <w:rFonts w:ascii="Times New Roman" w:hAnsi="Times New Roman"/>
          <w:b/>
          <w:sz w:val="24"/>
          <w:szCs w:val="24"/>
        </w:rPr>
        <w:t xml:space="preserve"> и л</w:t>
      </w:r>
      <w:r w:rsidRPr="005B63FC">
        <w:rPr>
          <w:rFonts w:ascii="Times New Roman" w:hAnsi="Times New Roman"/>
          <w:sz w:val="24"/>
          <w:szCs w:val="24"/>
        </w:rPr>
        <w:t>:</w:t>
      </w: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5B63FC">
        <w:rPr>
          <w:rFonts w:ascii="Times New Roman" w:hAnsi="Times New Roman"/>
          <w:sz w:val="24"/>
          <w:szCs w:val="24"/>
        </w:rPr>
        <w:t xml:space="preserve">1. </w:t>
      </w:r>
      <w:r w:rsidRPr="005B63FC">
        <w:rPr>
          <w:rFonts w:ascii="Times New Roman" w:hAnsi="Times New Roman"/>
          <w:bCs/>
          <w:sz w:val="24"/>
          <w:szCs w:val="24"/>
        </w:rPr>
        <w:t xml:space="preserve">Внести в решение Совета народных депутатов от </w:t>
      </w:r>
      <w:r w:rsidRPr="005B63FC">
        <w:rPr>
          <w:rFonts w:ascii="Times New Roman" w:hAnsi="Times New Roman"/>
          <w:sz w:val="24"/>
          <w:szCs w:val="24"/>
        </w:rPr>
        <w:t>27.09.2017г. № 140 «</w:t>
      </w:r>
      <w:r w:rsidRPr="005B63FC">
        <w:rPr>
          <w:rFonts w:ascii="Times New Roman" w:hAnsi="Times New Roman"/>
          <w:bCs/>
          <w:sz w:val="24"/>
          <w:szCs w:val="24"/>
        </w:rPr>
        <w:t xml:space="preserve">О принятии программы комплексного развития транспортной инфраструктуры </w:t>
      </w:r>
      <w:proofErr w:type="spellStart"/>
      <w:r w:rsidRPr="005B63FC">
        <w:rPr>
          <w:rFonts w:ascii="Times New Roman" w:hAnsi="Times New Roman"/>
          <w:bCs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bCs/>
          <w:sz w:val="24"/>
          <w:szCs w:val="24"/>
        </w:rPr>
        <w:t xml:space="preserve"> сельского поселения Эртильского муниципального района Воронежской области на 2017-2027 годы» (далее Решение) следующие изменения:</w:t>
      </w: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5B63FC">
        <w:rPr>
          <w:rFonts w:ascii="Times New Roman" w:hAnsi="Times New Roman"/>
          <w:bCs/>
          <w:sz w:val="24"/>
          <w:szCs w:val="24"/>
        </w:rPr>
        <w:t xml:space="preserve">1.1 В </w:t>
      </w:r>
      <w:proofErr w:type="gramStart"/>
      <w:r w:rsidRPr="005B63FC">
        <w:rPr>
          <w:rFonts w:ascii="Times New Roman" w:hAnsi="Times New Roman"/>
          <w:bCs/>
          <w:sz w:val="24"/>
          <w:szCs w:val="24"/>
        </w:rPr>
        <w:t>названии</w:t>
      </w:r>
      <w:proofErr w:type="gramEnd"/>
      <w:r w:rsidRPr="005B63FC">
        <w:rPr>
          <w:rFonts w:ascii="Times New Roman" w:hAnsi="Times New Roman"/>
          <w:bCs/>
          <w:sz w:val="24"/>
          <w:szCs w:val="24"/>
        </w:rPr>
        <w:t xml:space="preserve"> Решения и далее по тексту цифры «2027» заменить цифрами «2025»;</w:t>
      </w: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bCs/>
          <w:sz w:val="24"/>
          <w:szCs w:val="24"/>
        </w:rPr>
        <w:t xml:space="preserve">1.2. Приложение к Решению изложить в новой редакции </w:t>
      </w:r>
      <w:proofErr w:type="gramStart"/>
      <w:r w:rsidRPr="005B63FC">
        <w:rPr>
          <w:rFonts w:ascii="Times New Roman" w:hAnsi="Times New Roman"/>
          <w:bCs/>
          <w:sz w:val="24"/>
          <w:szCs w:val="24"/>
        </w:rPr>
        <w:t>согласно приложения</w:t>
      </w:r>
      <w:proofErr w:type="gramEnd"/>
      <w:r w:rsidRPr="005B63FC">
        <w:rPr>
          <w:rFonts w:ascii="Times New Roman" w:hAnsi="Times New Roman"/>
          <w:bCs/>
          <w:sz w:val="24"/>
          <w:szCs w:val="24"/>
        </w:rPr>
        <w:t>.</w:t>
      </w: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5B63FC">
        <w:rPr>
          <w:rFonts w:ascii="Times New Roman" w:hAnsi="Times New Roman"/>
          <w:sz w:val="24"/>
          <w:szCs w:val="24"/>
        </w:rPr>
        <w:t xml:space="preserve">2. Опубликовать настоящее решение в сборнике нормативно-правовых актов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 «Муниципальный вестник» и  разместить на официальном сайте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5B63FC">
        <w:rPr>
          <w:rFonts w:ascii="Times New Roman" w:hAnsi="Times New Roman"/>
          <w:sz w:val="24"/>
          <w:szCs w:val="24"/>
        </w:rPr>
        <w:t xml:space="preserve"> 3. Решение вступает в силу со дня подписания.</w:t>
      </w: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5B63FC">
        <w:rPr>
          <w:rFonts w:ascii="Times New Roman" w:hAnsi="Times New Roman"/>
          <w:sz w:val="24"/>
          <w:szCs w:val="24"/>
        </w:rPr>
        <w:t xml:space="preserve"> 4. </w:t>
      </w:r>
      <w:proofErr w:type="gramStart"/>
      <w:r w:rsidRPr="005B63F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5B63FC">
        <w:rPr>
          <w:rFonts w:ascii="Times New Roman" w:hAnsi="Times New Roman"/>
          <w:sz w:val="24"/>
          <w:szCs w:val="24"/>
        </w:rPr>
        <w:t xml:space="preserve"> исполнением решения оставляю за собой.</w:t>
      </w: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B63FC" w:rsidRPr="005B63FC" w:rsidRDefault="005B63FC" w:rsidP="005B63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Глава поселения                                                                         В.И. Шаршов</w:t>
      </w:r>
    </w:p>
    <w:p w:rsidR="005B63FC" w:rsidRDefault="005B63FC" w:rsidP="005B63FC">
      <w:pPr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Приложение</w:t>
      </w:r>
      <w:proofErr w:type="gramStart"/>
      <w:r w:rsidRPr="005B63FC">
        <w:rPr>
          <w:rFonts w:ascii="Times New Roman" w:hAnsi="Times New Roman"/>
          <w:sz w:val="24"/>
          <w:szCs w:val="24"/>
        </w:rPr>
        <w:t>1</w:t>
      </w:r>
      <w:proofErr w:type="gramEnd"/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к решению Совета народных депутатов </w:t>
      </w:r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от 24.01.2018 года  № 155</w:t>
      </w:r>
    </w:p>
    <w:p w:rsidR="005B63FC" w:rsidRPr="00627260" w:rsidRDefault="005B63FC" w:rsidP="005B63FC">
      <w:pPr>
        <w:spacing w:line="100" w:lineRule="atLeast"/>
        <w:rPr>
          <w:rFonts w:ascii="Times New Roman" w:hAnsi="Times New Roman"/>
          <w:sz w:val="24"/>
          <w:szCs w:val="24"/>
        </w:rPr>
      </w:pPr>
      <w:r w:rsidRPr="00627260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p w:rsidR="005B63FC" w:rsidRPr="00627260" w:rsidRDefault="005B63FC" w:rsidP="005B63FC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t xml:space="preserve"> ПРОГРАММА</w:t>
      </w:r>
    </w:p>
    <w:p w:rsidR="005B63FC" w:rsidRPr="00627260" w:rsidRDefault="005B63FC" w:rsidP="005B63FC">
      <w:pPr>
        <w:spacing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 xml:space="preserve">комплексного развития транспортной инфраструктуры 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Щучинско</w:t>
      </w:r>
      <w:proofErr w:type="spellEnd"/>
      <w:r w:rsidRPr="00627260">
        <w:rPr>
          <w:rFonts w:ascii="Times New Roman" w:hAnsi="Times New Roman"/>
          <w:b/>
          <w:i/>
          <w:sz w:val="24"/>
          <w:szCs w:val="24"/>
        </w:rPr>
        <w:t xml:space="preserve"> - 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Песковского</w:t>
      </w:r>
      <w:proofErr w:type="spellEnd"/>
      <w:r w:rsidRPr="00627260">
        <w:rPr>
          <w:rFonts w:ascii="Times New Roman" w:hAnsi="Times New Roman"/>
          <w:b/>
          <w:i/>
          <w:sz w:val="24"/>
          <w:szCs w:val="24"/>
        </w:rPr>
        <w:t xml:space="preserve"> сельского поселения Эртильского муниципального района Воронежской области</w:t>
      </w:r>
    </w:p>
    <w:p w:rsidR="005B63FC" w:rsidRPr="00627260" w:rsidRDefault="005B63FC" w:rsidP="005B63FC">
      <w:pPr>
        <w:jc w:val="center"/>
        <w:outlineLvl w:val="1"/>
        <w:rPr>
          <w:rFonts w:ascii="Times New Roman" w:hAnsi="Times New Roman"/>
          <w:b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t>Паспорт Программы</w:t>
      </w:r>
    </w:p>
    <w:tbl>
      <w:tblPr>
        <w:tblW w:w="9923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985"/>
        <w:gridCol w:w="7938"/>
      </w:tblGrid>
      <w:tr w:rsidR="005B63FC" w:rsidRPr="00627260" w:rsidTr="00E81A2D"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7938" w:type="dxa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proofErr w:type="spellStart"/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>Щучинско-Песковского</w:t>
            </w:r>
            <w:proofErr w:type="spellEnd"/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сельского поселения Эртильского муниципального района Воронежской област</w:t>
            </w:r>
            <w:proofErr w:type="gramStart"/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>и</w:t>
            </w: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</w:t>
            </w:r>
            <w:proofErr w:type="gramEnd"/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далее – Программа)</w:t>
            </w:r>
          </w:p>
        </w:tc>
      </w:tr>
      <w:tr w:rsidR="005B63FC" w:rsidRPr="00627260" w:rsidTr="00E81A2D">
        <w:trPr>
          <w:trHeight w:val="1020"/>
        </w:trPr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Основания для разработки </w:t>
            </w: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Программы</w:t>
            </w:r>
          </w:p>
        </w:tc>
        <w:tc>
          <w:tcPr>
            <w:tcW w:w="7938" w:type="dxa"/>
          </w:tcPr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- Федеральный закон от 06.10.2003 </w:t>
            </w:r>
            <w:hyperlink r:id="rId7" w:history="1">
              <w:r w:rsidRPr="00627260">
                <w:rPr>
                  <w:rFonts w:ascii="Times New Roman" w:hAnsi="Times New Roman"/>
                  <w:i/>
                  <w:sz w:val="24"/>
                  <w:szCs w:val="24"/>
                </w:rPr>
                <w:t>№ 131-ФЗ</w:t>
              </w:r>
            </w:hyperlink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-  Устав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Щучинско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есковского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сельского поселения</w:t>
            </w:r>
          </w:p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-  Генеральный план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Щучинско-Песковского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сельского поселения</w:t>
            </w:r>
          </w:p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Схема территориального планирования Воронежской области</w:t>
            </w:r>
          </w:p>
        </w:tc>
      </w:tr>
      <w:tr w:rsidR="005B63FC" w:rsidRPr="00627260" w:rsidTr="00E81A2D">
        <w:trPr>
          <w:trHeight w:val="575"/>
        </w:trPr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7938" w:type="dxa"/>
          </w:tcPr>
          <w:p w:rsidR="005B63FC" w:rsidRPr="00627260" w:rsidRDefault="005B63FC" w:rsidP="00E81A2D">
            <w:pPr>
              <w:tabs>
                <w:tab w:val="center" w:pos="4677"/>
                <w:tab w:val="right" w:pos="9355"/>
              </w:tabs>
              <w:suppressAutoHyphens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Администрация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Щучинско-Песковского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сельского поселения</w:t>
            </w:r>
          </w:p>
          <w:p w:rsidR="005B63FC" w:rsidRPr="00627260" w:rsidRDefault="005B63FC" w:rsidP="00E81A2D">
            <w:pPr>
              <w:tabs>
                <w:tab w:val="center" w:pos="4677"/>
                <w:tab w:val="right" w:pos="9355"/>
              </w:tabs>
              <w:suppressAutoHyphens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Адрес: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Воронежская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обл., Эртильский р-н, с.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Щучинские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Пески, ул. Советская,68а</w:t>
            </w:r>
          </w:p>
        </w:tc>
      </w:tr>
      <w:tr w:rsidR="005B63FC" w:rsidRPr="00627260" w:rsidTr="00E81A2D"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Основной разработчик </w:t>
            </w: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7938" w:type="dxa"/>
          </w:tcPr>
          <w:p w:rsidR="005B63FC" w:rsidRPr="00627260" w:rsidRDefault="005B63FC" w:rsidP="00E81A2D">
            <w:pPr>
              <w:tabs>
                <w:tab w:val="center" w:pos="4677"/>
                <w:tab w:val="right" w:pos="9355"/>
              </w:tabs>
              <w:suppressAutoHyphens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Администрация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Щучинско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П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есковского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сельского поселения</w:t>
            </w:r>
          </w:p>
          <w:p w:rsidR="005B63FC" w:rsidRPr="00627260" w:rsidRDefault="005B63FC" w:rsidP="00E81A2D">
            <w:pPr>
              <w:tabs>
                <w:tab w:val="center" w:pos="4677"/>
                <w:tab w:val="right" w:pos="9355"/>
              </w:tabs>
              <w:suppressAutoHyphens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Адрес: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Воронежская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обл., Эртильский р-н, с.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Щучинские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Пески, ул. Советская,68а</w:t>
            </w:r>
          </w:p>
        </w:tc>
      </w:tr>
      <w:tr w:rsidR="005B63FC" w:rsidRPr="00627260" w:rsidTr="00E81A2D">
        <w:trPr>
          <w:trHeight w:val="515"/>
        </w:trPr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цели  Программы</w:t>
            </w: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Целью настоящей программы является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5B63FC" w:rsidRPr="00627260" w:rsidTr="00B129D6">
        <w:trPr>
          <w:trHeight w:val="698"/>
        </w:trPr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</w:t>
            </w:r>
          </w:p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5B63FC" w:rsidRPr="00627260" w:rsidRDefault="005B63FC" w:rsidP="00E81A2D">
            <w:pPr>
              <w:rPr>
                <w:rFonts w:ascii="Times New Roman" w:hAnsi="Times New Roman" w:cs="Courier New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5B63FC" w:rsidRPr="00627260" w:rsidTr="00E81A2D">
        <w:trPr>
          <w:trHeight w:val="1683"/>
        </w:trPr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Целевые                              показатели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индикаторы) </w:t>
            </w: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7938" w:type="dxa"/>
          </w:tcPr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протяженность сети автомобильных дорог общего пользования местного значения, 11,6 км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.;</w:t>
            </w:r>
            <w:proofErr w:type="gramEnd"/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- объемы ввода в эксплуатацию после строительства и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реконструкции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автомобильных дорог общего пользования местного значения,0 км.;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- прирост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в результате строительства новых автомобильных дорог, 0 км.;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0 км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.;</w:t>
            </w:r>
            <w:proofErr w:type="gramEnd"/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ремонта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автомобильных дорог, 0 км.;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11.6 км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.;</w:t>
            </w:r>
            <w:proofErr w:type="gramEnd"/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года,100 %.</w:t>
            </w:r>
          </w:p>
        </w:tc>
      </w:tr>
      <w:tr w:rsidR="005B63FC" w:rsidRPr="00627260" w:rsidTr="00E81A2D">
        <w:trPr>
          <w:trHeight w:val="1683"/>
        </w:trPr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Сроки и этапы реализации </w:t>
            </w: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7938" w:type="dxa"/>
          </w:tcPr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Программа разрабатывается на срок не менее 10 лет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Мероприятия Программы охватывают  период с 201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по 202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годы 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Этапы реализации мероприятий Программы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 этап с 2017 по 202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годы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 этап с 2022 по 2025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годы</w:t>
            </w:r>
          </w:p>
        </w:tc>
      </w:tr>
      <w:tr w:rsidR="005B63FC" w:rsidRPr="00627260" w:rsidTr="00E81A2D">
        <w:trPr>
          <w:trHeight w:val="986"/>
        </w:trPr>
        <w:tc>
          <w:tcPr>
            <w:tcW w:w="1985" w:type="dxa"/>
          </w:tcPr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7938" w:type="dxa"/>
          </w:tcPr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Мероприятия по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проектированию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строительству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реконструкции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капитальному ремонту и ремонту  объектов транспортной инфраструктуры</w:t>
            </w:r>
          </w:p>
        </w:tc>
      </w:tr>
      <w:tr w:rsidR="005B63FC" w:rsidRPr="00627260" w:rsidTr="00E81A2D">
        <w:trPr>
          <w:trHeight w:val="515"/>
        </w:trPr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7938" w:type="dxa"/>
          </w:tcPr>
          <w:p w:rsidR="005B63FC" w:rsidRPr="00627260" w:rsidRDefault="005B63FC" w:rsidP="00E81A2D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В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результате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реализа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ции мероприятий Программы к 2025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году ожидается: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сельского поселения;       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-повышение безопасности дорожного движения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  обеспечение надежности и безопасности системы транспортной инфраструктуры</w:t>
            </w:r>
          </w:p>
        </w:tc>
      </w:tr>
      <w:tr w:rsidR="005B63FC" w:rsidRPr="00627260" w:rsidTr="00E81A2D">
        <w:trPr>
          <w:trHeight w:val="974"/>
        </w:trPr>
        <w:tc>
          <w:tcPr>
            <w:tcW w:w="1985" w:type="dxa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7938" w:type="dxa"/>
          </w:tcPr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Общий объем финансовых средств, необходимых для реализации мероприятий Программы, составит: 2120,0 тыс. руб., в том числе в первый этап по годам: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2017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ab/>
              <w:t>год- 212,0 тыс. руб.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2019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ab/>
              <w:t>год- 212,0 тыс. руб.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2020   год - 212,0 тыс. руб.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2021   год- 212,0 тыс. руб.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2022   год- 212,0 тыс. руб.</w:t>
            </w:r>
          </w:p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Источник финансирования Программы - бюджет  Эртильского муниципального района</w:t>
            </w:r>
          </w:p>
        </w:tc>
      </w:tr>
    </w:tbl>
    <w:p w:rsidR="005B63FC" w:rsidRPr="00627260" w:rsidRDefault="005B63FC" w:rsidP="005B63FC">
      <w:pPr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spacing w:after="0"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t>Общие положения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сельского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транспорта.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поселения разрабатывается и утверждается органами местного самоуправления </w:t>
      </w: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поселения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Обеспечение надежного и устойчивого обслуживания жителей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поселения.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Система основных мероприятий Программы определяет приоритетные направления в сфере дорожного хозяйства на территории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поселения и предполагает реализацию следующих мероприятий: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 проектирование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 строительство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-реконструкция</w:t>
      </w:r>
    </w:p>
    <w:p w:rsidR="005B63FC" w:rsidRPr="00627260" w:rsidRDefault="005B63FC" w:rsidP="005B63FC">
      <w:pPr>
        <w:spacing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 капитальный  ремонт и ремонт  объектов транспортной инфраструктуры</w:t>
      </w:r>
    </w:p>
    <w:p w:rsidR="005B63FC" w:rsidRPr="00627260" w:rsidRDefault="005B63FC" w:rsidP="005B63FC">
      <w:pPr>
        <w:numPr>
          <w:ilvl w:val="0"/>
          <w:numId w:val="2"/>
        </w:numPr>
        <w:tabs>
          <w:tab w:val="left" w:pos="854"/>
        </w:tabs>
        <w:spacing w:after="0"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Мероприятия по проектированию автомобильных дорог общего пользования местного значения.</w:t>
      </w:r>
    </w:p>
    <w:p w:rsidR="005B63FC" w:rsidRPr="00627260" w:rsidRDefault="005B63FC" w:rsidP="005B63FC">
      <w:pPr>
        <w:numPr>
          <w:ilvl w:val="0"/>
          <w:numId w:val="2"/>
        </w:numPr>
        <w:tabs>
          <w:tab w:val="left" w:pos="854"/>
        </w:tabs>
        <w:spacing w:after="0" w:line="25" w:lineRule="atLeast"/>
        <w:ind w:right="20" w:firstLine="4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5B63FC" w:rsidRPr="00627260" w:rsidRDefault="005B63FC" w:rsidP="005B63FC">
      <w:pPr>
        <w:numPr>
          <w:ilvl w:val="0"/>
          <w:numId w:val="2"/>
        </w:numPr>
        <w:tabs>
          <w:tab w:val="left" w:pos="783"/>
        </w:tabs>
        <w:spacing w:after="0" w:line="25" w:lineRule="atLeast"/>
        <w:ind w:left="20" w:right="20" w:firstLine="44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5B63FC" w:rsidRPr="00627260" w:rsidRDefault="005B63FC" w:rsidP="005B63FC">
      <w:pPr>
        <w:spacing w:line="25" w:lineRule="atLeast"/>
        <w:ind w:left="20" w:right="20" w:firstLine="44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5B63FC" w:rsidRPr="00627260" w:rsidRDefault="005B63FC" w:rsidP="005B63FC">
      <w:pPr>
        <w:numPr>
          <w:ilvl w:val="0"/>
          <w:numId w:val="2"/>
        </w:numPr>
        <w:tabs>
          <w:tab w:val="left" w:pos="922"/>
        </w:tabs>
        <w:spacing w:after="0" w:line="25" w:lineRule="atLeast"/>
        <w:ind w:left="20" w:right="20" w:firstLine="44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5B63FC" w:rsidRPr="00627260" w:rsidRDefault="005B63FC" w:rsidP="005B63FC">
      <w:pPr>
        <w:spacing w:line="25" w:lineRule="atLeast"/>
        <w:ind w:left="20" w:right="20" w:firstLine="44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5B63FC" w:rsidRPr="00627260" w:rsidRDefault="005B63FC" w:rsidP="005B63FC">
      <w:pPr>
        <w:spacing w:line="25" w:lineRule="atLeast"/>
        <w:ind w:left="20" w:right="20" w:firstLine="44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5B63FC" w:rsidRPr="00627260" w:rsidRDefault="005B63FC" w:rsidP="005B63FC">
      <w:pPr>
        <w:spacing w:line="25" w:lineRule="atLeast"/>
        <w:ind w:left="20" w:right="20" w:firstLine="44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5B63FC" w:rsidRPr="00627260" w:rsidRDefault="005B63FC" w:rsidP="005B63FC">
      <w:pPr>
        <w:spacing w:line="25" w:lineRule="atLeast"/>
        <w:ind w:left="20" w:right="20" w:firstLine="70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сельского поселени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я на 2017-2025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годы  подготовлена на основании:</w:t>
      </w:r>
    </w:p>
    <w:p w:rsidR="005B63FC" w:rsidRPr="00627260" w:rsidRDefault="005B63FC" w:rsidP="005B63FC">
      <w:pPr>
        <w:tabs>
          <w:tab w:val="left" w:pos="174"/>
        </w:tabs>
        <w:spacing w:line="25" w:lineRule="atLeast"/>
        <w:ind w:lef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ab/>
        <w:t>- Градостроительного кодекса РФ от 29.12.2004 №190 - ФЗ</w:t>
      </w:r>
    </w:p>
    <w:p w:rsidR="005B63FC" w:rsidRPr="00627260" w:rsidRDefault="005B63FC" w:rsidP="005B63FC">
      <w:pPr>
        <w:tabs>
          <w:tab w:val="left" w:pos="222"/>
        </w:tabs>
        <w:spacing w:line="25" w:lineRule="atLeast"/>
        <w:ind w:left="20" w:righ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5B63FC" w:rsidRPr="00627260" w:rsidRDefault="005B63FC" w:rsidP="005B63FC">
      <w:pPr>
        <w:tabs>
          <w:tab w:val="left" w:pos="246"/>
        </w:tabs>
        <w:spacing w:line="25" w:lineRule="atLeast"/>
        <w:ind w:righ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ab/>
        <w:t>- Федерального закона от 06.10.2003 года</w:t>
      </w:r>
      <w:hyperlink r:id="rId8" w:history="1">
        <w:r w:rsidRPr="00627260">
          <w:rPr>
            <w:rFonts w:ascii="Times New Roman" w:hAnsi="Times New Roman"/>
            <w:i/>
            <w:sz w:val="24"/>
            <w:szCs w:val="24"/>
          </w:rPr>
          <w:t xml:space="preserve"> № 131-ФЗ </w:t>
        </w:r>
      </w:hyperlink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5B63FC" w:rsidRPr="00627260" w:rsidRDefault="005B63FC" w:rsidP="005B63FC">
      <w:pPr>
        <w:spacing w:line="25" w:lineRule="atLeast"/>
        <w:ind w:right="20" w:firstLine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5B63FC" w:rsidRPr="00627260" w:rsidRDefault="005B63FC" w:rsidP="005B63FC">
      <w:pPr>
        <w:spacing w:line="25" w:lineRule="atLeast"/>
        <w:ind w:left="20" w:righ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-постановления Правительства Российской Федерации от 25.12.2015 №1440 «Об утверждении требований к программам комплексного развития транспортной инфраструктуры поселений, городских округов»</w:t>
      </w:r>
    </w:p>
    <w:p w:rsidR="005B63FC" w:rsidRPr="00627260" w:rsidRDefault="005B63FC" w:rsidP="005B63FC">
      <w:pPr>
        <w:tabs>
          <w:tab w:val="left" w:pos="188"/>
        </w:tabs>
        <w:spacing w:line="25" w:lineRule="atLeast"/>
        <w:ind w:right="2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- Генерального плана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поселения</w:t>
      </w:r>
    </w:p>
    <w:p w:rsidR="005B63FC" w:rsidRPr="00627260" w:rsidRDefault="005B63FC" w:rsidP="005B63FC">
      <w:pPr>
        <w:tabs>
          <w:tab w:val="left" w:pos="188"/>
        </w:tabs>
        <w:spacing w:line="25" w:lineRule="atLeast"/>
        <w:ind w:left="20" w:right="2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Таким образом, Программа является инструментом реализации приоритетных направлений развития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5B63FC" w:rsidRPr="00B129D6" w:rsidRDefault="005B63FC" w:rsidP="005B63FC">
      <w:pPr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spacing w:after="0" w:line="100" w:lineRule="atLeast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B129D6">
        <w:rPr>
          <w:rFonts w:ascii="Times New Roman" w:hAnsi="Times New Roman"/>
          <w:b/>
          <w:bCs/>
          <w:i/>
          <w:sz w:val="28"/>
          <w:szCs w:val="28"/>
        </w:rPr>
        <w:t xml:space="preserve">Характеристика существующего состояния транспортной инфраструктуры </w:t>
      </w:r>
      <w:proofErr w:type="spellStart"/>
      <w:r w:rsidRPr="00B129D6">
        <w:rPr>
          <w:rFonts w:ascii="Times New Roman" w:hAnsi="Times New Roman"/>
          <w:b/>
          <w:i/>
          <w:sz w:val="28"/>
          <w:szCs w:val="28"/>
        </w:rPr>
        <w:t>Щучинско</w:t>
      </w:r>
      <w:proofErr w:type="spellEnd"/>
      <w:r w:rsidRPr="00B129D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B129D6">
        <w:rPr>
          <w:rFonts w:ascii="Times New Roman" w:hAnsi="Times New Roman"/>
          <w:b/>
          <w:i/>
          <w:sz w:val="28"/>
          <w:szCs w:val="28"/>
        </w:rPr>
        <w:t>-</w:t>
      </w:r>
      <w:proofErr w:type="spellStart"/>
      <w:r w:rsidRPr="00B129D6">
        <w:rPr>
          <w:rFonts w:ascii="Times New Roman" w:hAnsi="Times New Roman"/>
          <w:b/>
          <w:i/>
          <w:sz w:val="28"/>
          <w:szCs w:val="28"/>
        </w:rPr>
        <w:t>П</w:t>
      </w:r>
      <w:proofErr w:type="gramEnd"/>
      <w:r w:rsidRPr="00B129D6">
        <w:rPr>
          <w:rFonts w:ascii="Times New Roman" w:hAnsi="Times New Roman"/>
          <w:b/>
          <w:i/>
          <w:sz w:val="28"/>
          <w:szCs w:val="28"/>
        </w:rPr>
        <w:t>есковского</w:t>
      </w:r>
      <w:proofErr w:type="spellEnd"/>
      <w:r w:rsidRPr="00B129D6">
        <w:rPr>
          <w:rFonts w:ascii="Times New Roman" w:hAnsi="Times New Roman"/>
          <w:b/>
          <w:bCs/>
          <w:i/>
          <w:sz w:val="28"/>
          <w:szCs w:val="28"/>
        </w:rPr>
        <w:t xml:space="preserve"> сельского поселения</w:t>
      </w:r>
    </w:p>
    <w:p w:rsidR="005B63FC" w:rsidRPr="00627260" w:rsidRDefault="005B63FC" w:rsidP="005B63FC">
      <w:pPr>
        <w:shd w:val="clear" w:color="auto" w:fill="FFFFFF"/>
        <w:tabs>
          <w:tab w:val="left" w:pos="284"/>
        </w:tabs>
        <w:spacing w:line="100" w:lineRule="atLeast"/>
        <w:ind w:left="435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5B63FC" w:rsidRPr="00627260" w:rsidRDefault="005B63FC" w:rsidP="005B63FC">
      <w:pPr>
        <w:numPr>
          <w:ilvl w:val="1"/>
          <w:numId w:val="4"/>
        </w:num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 w:rsidRPr="00627260">
        <w:rPr>
          <w:rFonts w:ascii="Times New Roman" w:hAnsi="Times New Roman"/>
          <w:b/>
          <w:bCs/>
          <w:sz w:val="24"/>
          <w:szCs w:val="24"/>
        </w:rPr>
        <w:t xml:space="preserve">Положение </w:t>
      </w:r>
      <w:proofErr w:type="spellStart"/>
      <w:r w:rsidRPr="00627260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b/>
          <w:bCs/>
          <w:sz w:val="24"/>
          <w:szCs w:val="24"/>
        </w:rPr>
        <w:t>сельского поселения</w:t>
      </w:r>
    </w:p>
    <w:p w:rsidR="005B63FC" w:rsidRPr="00627260" w:rsidRDefault="005B63FC" w:rsidP="005B63FC">
      <w:pPr>
        <w:shd w:val="clear" w:color="auto" w:fill="FFFFFF"/>
        <w:tabs>
          <w:tab w:val="left" w:pos="284"/>
        </w:tabs>
        <w:spacing w:line="100" w:lineRule="atLeast"/>
        <w:ind w:left="795"/>
        <w:jc w:val="both"/>
        <w:rPr>
          <w:rFonts w:ascii="Times New Roman" w:hAnsi="Times New Roman"/>
          <w:b/>
          <w:bCs/>
          <w:sz w:val="24"/>
          <w:szCs w:val="24"/>
        </w:rPr>
      </w:pPr>
      <w:r w:rsidRPr="00627260">
        <w:rPr>
          <w:rFonts w:ascii="Times New Roman" w:hAnsi="Times New Roman"/>
          <w:b/>
          <w:bCs/>
          <w:sz w:val="24"/>
          <w:szCs w:val="24"/>
        </w:rPr>
        <w:t>в структуре пространственной организации Воронежской области</w:t>
      </w:r>
    </w:p>
    <w:p w:rsidR="005B63FC" w:rsidRPr="00627260" w:rsidRDefault="005B63FC" w:rsidP="005B63FC">
      <w:pPr>
        <w:spacing w:line="25" w:lineRule="atLeast"/>
        <w:ind w:left="20" w:right="20" w:firstLine="60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Основными факторами, определяющими направления разработки Программы, являются:</w:t>
      </w:r>
    </w:p>
    <w:p w:rsidR="005B63FC" w:rsidRPr="00627260" w:rsidRDefault="005B63FC" w:rsidP="005B63FC">
      <w:pPr>
        <w:numPr>
          <w:ilvl w:val="0"/>
          <w:numId w:val="3"/>
        </w:numPr>
        <w:tabs>
          <w:tab w:val="left" w:pos="322"/>
        </w:tabs>
        <w:spacing w:after="0" w:line="25" w:lineRule="atLeast"/>
        <w:ind w:left="20" w:righ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5B63FC" w:rsidRPr="00627260" w:rsidRDefault="005B63FC" w:rsidP="005B63FC">
      <w:pPr>
        <w:numPr>
          <w:ilvl w:val="0"/>
          <w:numId w:val="3"/>
        </w:numPr>
        <w:tabs>
          <w:tab w:val="left" w:pos="322"/>
        </w:tabs>
        <w:spacing w:after="0" w:line="25" w:lineRule="atLeast"/>
        <w:ind w:lef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состояние существующей системы транспортной инфраструктуры.</w:t>
      </w:r>
    </w:p>
    <w:p w:rsidR="005B63FC" w:rsidRPr="00627260" w:rsidRDefault="005B63FC" w:rsidP="005B63FC">
      <w:pPr>
        <w:tabs>
          <w:tab w:val="left" w:pos="322"/>
        </w:tabs>
        <w:spacing w:line="25" w:lineRule="atLeast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         Щучинско-Песковское сельское поселение расположено в центральной части Эртильского района Воронежской области. Площадь поселения 8008 га. На территории поселения расположены сёла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Щучинские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Пески и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Сластенка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. Территория поселения граничит с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Борщево-Песковским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,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Первомайским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Ячейским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и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Щучинским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сельскими поселениями Эртильского района. Кроме того, сельское поселение граничит на юго-западе с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Панинским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муниципальным районом Воронежской области.</w:t>
      </w:r>
    </w:p>
    <w:p w:rsidR="005B63FC" w:rsidRPr="00627260" w:rsidRDefault="005B63FC" w:rsidP="005B63FC">
      <w:pPr>
        <w:tabs>
          <w:tab w:val="left" w:pos="322"/>
        </w:tabs>
        <w:spacing w:line="25" w:lineRule="atLeast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        Центр сельского поселения – село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Щучинские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Пески, находится в 25 км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-з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ападнее административного, экономического и культурного центра района – города Эртиль и в 93 км. От областного центра –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г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. Воронеж. Связь с райцентром Эртиль осуществляется по автомобильной дороге общего пользования регионального значения «Панино – Эртиль», проходящей в северной части сельского поселения с востока на запад. В южном направлении существует автодорога, которая  через  Борщевские Пески и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Садовое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 связывает сельское поселение с автомобильной дорогой общего пользования федерального значения А144 «Курск-Воронеж-Саратов».</w:t>
      </w:r>
    </w:p>
    <w:p w:rsidR="005B63FC" w:rsidRPr="00627260" w:rsidRDefault="005B63FC" w:rsidP="005B63FC">
      <w:pPr>
        <w:spacing w:line="25" w:lineRule="atLeast"/>
        <w:ind w:left="480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 состав поселения входят территории двух  населенных пунктов: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0"/>
        <w:gridCol w:w="7281"/>
      </w:tblGrid>
      <w:tr w:rsidR="005B63FC" w:rsidRPr="00627260" w:rsidTr="005B63FC">
        <w:tc>
          <w:tcPr>
            <w:tcW w:w="1810" w:type="dxa"/>
            <w:shd w:val="clear" w:color="auto" w:fill="auto"/>
          </w:tcPr>
          <w:p w:rsidR="005B63FC" w:rsidRPr="00627260" w:rsidRDefault="005B63FC" w:rsidP="00B129D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  <w:r w:rsidR="00B129D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81" w:type="dxa"/>
            <w:shd w:val="clear" w:color="auto" w:fill="auto"/>
          </w:tcPr>
          <w:p w:rsidR="005B63FC" w:rsidRPr="00627260" w:rsidRDefault="005B63FC" w:rsidP="00B129D6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Наименование</w:t>
            </w:r>
            <w:r w:rsidR="00B129D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населенного</w:t>
            </w:r>
            <w:proofErr w:type="gramEnd"/>
          </w:p>
          <w:p w:rsidR="005B63FC" w:rsidRPr="00627260" w:rsidRDefault="005B63FC" w:rsidP="00B129D6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пункта</w:t>
            </w:r>
          </w:p>
        </w:tc>
      </w:tr>
      <w:tr w:rsidR="005B63FC" w:rsidRPr="00627260" w:rsidTr="005B63FC">
        <w:tc>
          <w:tcPr>
            <w:tcW w:w="1810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</w:p>
        </w:tc>
        <w:tc>
          <w:tcPr>
            <w:tcW w:w="728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с.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Щучинские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Пески</w:t>
            </w:r>
          </w:p>
        </w:tc>
      </w:tr>
      <w:tr w:rsidR="005B63FC" w:rsidRPr="00627260" w:rsidTr="005B63FC">
        <w:tc>
          <w:tcPr>
            <w:tcW w:w="1810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728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с.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Сластенка</w:t>
            </w:r>
            <w:proofErr w:type="spellEnd"/>
          </w:p>
        </w:tc>
      </w:tr>
    </w:tbl>
    <w:p w:rsidR="005B63FC" w:rsidRPr="00627260" w:rsidRDefault="005B63FC" w:rsidP="005B63FC">
      <w:pPr>
        <w:spacing w:line="25" w:lineRule="atLeast"/>
        <w:ind w:left="480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К отдаленным населенным пунктам относятся:</w:t>
      </w:r>
    </w:p>
    <w:p w:rsidR="005B63FC" w:rsidRPr="00627260" w:rsidRDefault="005B63FC" w:rsidP="005A345B">
      <w:pPr>
        <w:numPr>
          <w:ilvl w:val="0"/>
          <w:numId w:val="3"/>
        </w:numPr>
        <w:tabs>
          <w:tab w:val="left" w:pos="246"/>
        </w:tabs>
        <w:spacing w:after="0" w:line="240" w:lineRule="auto"/>
        <w:ind w:lef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с. 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Сластенка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- расстояние до центра поселения 6 км</w:t>
      </w:r>
    </w:p>
    <w:p w:rsidR="005B63FC" w:rsidRPr="00627260" w:rsidRDefault="005B63FC" w:rsidP="005A345B">
      <w:pPr>
        <w:spacing w:line="240" w:lineRule="auto"/>
        <w:ind w:left="20" w:right="2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Современная планировочная ситуация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сельского поселения сформировалась на основе ряда факторов: </w:t>
      </w:r>
    </w:p>
    <w:p w:rsidR="005B63FC" w:rsidRPr="00627260" w:rsidRDefault="005B63FC" w:rsidP="005A345B">
      <w:pPr>
        <w:spacing w:line="240" w:lineRule="auto"/>
        <w:ind w:left="20" w:right="20" w:firstLine="70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-географического положения поселения;</w:t>
      </w:r>
    </w:p>
    <w:p w:rsidR="005B63FC" w:rsidRPr="00627260" w:rsidRDefault="005B63FC" w:rsidP="005A345B">
      <w:pPr>
        <w:spacing w:line="240" w:lineRule="auto"/>
        <w:ind w:right="2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-природных условий и ресурсов;</w:t>
      </w:r>
    </w:p>
    <w:p w:rsidR="005B63FC" w:rsidRPr="00627260" w:rsidRDefault="005B63FC" w:rsidP="005A345B">
      <w:pPr>
        <w:spacing w:line="240" w:lineRule="auto"/>
        <w:ind w:right="2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  хозяйственной деятельности;</w:t>
      </w:r>
    </w:p>
    <w:p w:rsidR="005B63FC" w:rsidRPr="00627260" w:rsidRDefault="005B63FC" w:rsidP="005A345B">
      <w:pPr>
        <w:spacing w:line="240" w:lineRule="auto"/>
        <w:ind w:righ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  исторически сложившейся системы расселения.</w:t>
      </w:r>
    </w:p>
    <w:p w:rsidR="005B63FC" w:rsidRPr="00627260" w:rsidRDefault="005B63FC" w:rsidP="005A345B">
      <w:pPr>
        <w:spacing w:line="240" w:lineRule="auto"/>
        <w:ind w:righ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Территория поселения освоена равномерно. Система расселения сформирована двумя планировочными осями.</w:t>
      </w:r>
    </w:p>
    <w:p w:rsidR="005B63FC" w:rsidRPr="00627260" w:rsidRDefault="005B63FC" w:rsidP="005A345B">
      <w:pPr>
        <w:spacing w:line="240" w:lineRule="auto"/>
        <w:ind w:right="2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Первая из которых – участок автодороги общего пользования регионального значения </w:t>
      </w:r>
      <w:r w:rsidRPr="00627260">
        <w:rPr>
          <w:rFonts w:ascii="Times New Roman" w:hAnsi="Times New Roman"/>
          <w:i/>
          <w:sz w:val="24"/>
          <w:szCs w:val="24"/>
        </w:rPr>
        <w:t xml:space="preserve">В4-0 "Курск - Борисоглебск" - Садовое – Борщевские Пески -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Щучинские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Пески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, на которой расположен административный центр существующего поселения – с.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Щучинские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Пески;</w:t>
      </w:r>
      <w:proofErr w:type="gramEnd"/>
    </w:p>
    <w:p w:rsidR="005B63FC" w:rsidRPr="00627260" w:rsidRDefault="005B63FC" w:rsidP="005A345B">
      <w:pPr>
        <w:spacing w:line="240" w:lineRule="auto"/>
        <w:ind w:right="2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Вторая - природная планировочная ось – дорога районного значения;</w:t>
      </w:r>
    </w:p>
    <w:p w:rsidR="005B63FC" w:rsidRPr="00627260" w:rsidRDefault="005B63FC" w:rsidP="005A345B">
      <w:pPr>
        <w:spacing w:line="240" w:lineRule="auto"/>
        <w:ind w:right="2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Население сконцентрировано вдоль  дороги регионального значения </w:t>
      </w:r>
      <w:r w:rsidRPr="00627260">
        <w:rPr>
          <w:rFonts w:ascii="Times New Roman" w:hAnsi="Times New Roman"/>
          <w:i/>
          <w:sz w:val="24"/>
          <w:szCs w:val="24"/>
        </w:rPr>
        <w:t xml:space="preserve">В4-0 "Курск - Борисоглебск" - Садовое -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Щучинские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Пески.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5B63FC" w:rsidRPr="00627260" w:rsidRDefault="005B63FC" w:rsidP="00B129D6">
      <w:pPr>
        <w:spacing w:line="25" w:lineRule="atLeast"/>
        <w:ind w:right="20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Карта Эртильского </w:t>
      </w:r>
      <w:proofErr w:type="gramStart"/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муниципального</w:t>
      </w:r>
      <w:proofErr w:type="gramEnd"/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района</w:t>
      </w:r>
      <w:r w:rsidR="005A34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140068"/>
            <wp:effectExtent l="19050" t="0" r="3175" b="0"/>
            <wp:docPr id="4" name="Рисунок 1" descr="3 тран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 транспор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FC" w:rsidRPr="00627260" w:rsidRDefault="005B63FC" w:rsidP="005B63FC">
      <w:pPr>
        <w:spacing w:line="25" w:lineRule="atLeast"/>
        <w:ind w:right="20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5B63FC" w:rsidRPr="00627260" w:rsidRDefault="005B63FC" w:rsidP="005B63FC">
      <w:pPr>
        <w:numPr>
          <w:ilvl w:val="1"/>
          <w:numId w:val="4"/>
        </w:num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rPr>
          <w:rFonts w:ascii="Times New Roman" w:hAnsi="Times New Roman"/>
          <w:b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t xml:space="preserve">Социально-экономическая характеристика </w:t>
      </w:r>
      <w:proofErr w:type="spellStart"/>
      <w:r w:rsidRPr="00627260">
        <w:rPr>
          <w:rFonts w:ascii="Times New Roman" w:hAnsi="Times New Roman"/>
          <w:b/>
          <w:bCs/>
          <w:i/>
          <w:sz w:val="24"/>
          <w:szCs w:val="24"/>
        </w:rPr>
        <w:t>Щучинск</w:t>
      </w:r>
      <w:r w:rsidRPr="00627260">
        <w:rPr>
          <w:rFonts w:ascii="Times New Roman" w:hAnsi="Times New Roman"/>
          <w:b/>
          <w:i/>
          <w:sz w:val="24"/>
          <w:szCs w:val="24"/>
        </w:rPr>
        <w:t>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b/>
          <w:bCs/>
          <w:i/>
          <w:sz w:val="24"/>
          <w:szCs w:val="24"/>
        </w:rPr>
        <w:t>сельского поселения Эртильского муниципального района Воронежской области</w:t>
      </w:r>
    </w:p>
    <w:p w:rsidR="005B63FC" w:rsidRPr="00627260" w:rsidRDefault="005B63FC" w:rsidP="005B63FC">
      <w:pPr>
        <w:shd w:val="clear" w:color="auto" w:fill="FFFFFF"/>
        <w:tabs>
          <w:tab w:val="left" w:pos="284"/>
        </w:tabs>
        <w:spacing w:line="100" w:lineRule="atLeast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Cs/>
          <w:i/>
          <w:sz w:val="24"/>
          <w:szCs w:val="24"/>
        </w:rPr>
        <w:tab/>
      </w:r>
      <w:r w:rsidRPr="00627260">
        <w:rPr>
          <w:rFonts w:ascii="Times New Roman" w:hAnsi="Times New Roman"/>
          <w:bCs/>
          <w:i/>
          <w:sz w:val="24"/>
          <w:szCs w:val="24"/>
        </w:rPr>
        <w:tab/>
        <w:t xml:space="preserve">Одним из показателей экономического развития </w:t>
      </w:r>
      <w:proofErr w:type="spellStart"/>
      <w:r w:rsidRPr="00627260">
        <w:rPr>
          <w:rFonts w:ascii="Times New Roman" w:hAnsi="Times New Roman"/>
          <w:bCs/>
          <w:i/>
          <w:sz w:val="24"/>
          <w:szCs w:val="24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сельского </w:t>
      </w:r>
      <w:r w:rsidRPr="00627260">
        <w:rPr>
          <w:rFonts w:ascii="Times New Roman" w:hAnsi="Times New Roman"/>
          <w:bCs/>
          <w:i/>
          <w:sz w:val="24"/>
          <w:szCs w:val="24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5B63FC" w:rsidRPr="00627260" w:rsidRDefault="005B63FC" w:rsidP="005B63FC">
      <w:pPr>
        <w:shd w:val="clear" w:color="auto" w:fill="FFFFFF"/>
        <w:tabs>
          <w:tab w:val="left" w:pos="284"/>
        </w:tabs>
        <w:spacing w:line="100" w:lineRule="atLeast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Cs/>
          <w:i/>
          <w:sz w:val="24"/>
          <w:szCs w:val="24"/>
        </w:rPr>
        <w:tab/>
        <w:t xml:space="preserve">Численность населения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bCs/>
          <w:i/>
          <w:sz w:val="24"/>
          <w:szCs w:val="24"/>
        </w:rPr>
        <w:t xml:space="preserve"> сельского поселения по состоянию на 01.01.2017 года составила 678 человек. Численность населения в разрезе населенных пунктов представлена в таблице.</w:t>
      </w:r>
    </w:p>
    <w:p w:rsidR="005B63FC" w:rsidRPr="00627260" w:rsidRDefault="005B63FC" w:rsidP="005B63FC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Cs/>
          <w:i/>
          <w:sz w:val="24"/>
          <w:szCs w:val="24"/>
        </w:rPr>
        <w:t xml:space="preserve">Численность населения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bCs/>
          <w:i/>
          <w:sz w:val="24"/>
          <w:szCs w:val="24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8"/>
        <w:gridCol w:w="4924"/>
        <w:gridCol w:w="3429"/>
      </w:tblGrid>
      <w:tr w:rsidR="005B63FC" w:rsidRPr="00627260" w:rsidTr="00E81A2D">
        <w:tc>
          <w:tcPr>
            <w:tcW w:w="1242" w:type="dxa"/>
            <w:shd w:val="clear" w:color="auto" w:fill="auto"/>
          </w:tcPr>
          <w:p w:rsidR="005B63FC" w:rsidRPr="00627260" w:rsidRDefault="005B63FC" w:rsidP="00B129D6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  <w:r w:rsidR="00B129D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/</w:t>
            </w:r>
            <w:proofErr w:type="spellStart"/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5B63FC" w:rsidRPr="00627260" w:rsidRDefault="005B63FC" w:rsidP="00B129D6">
            <w:pPr>
              <w:tabs>
                <w:tab w:val="left" w:pos="284"/>
              </w:tabs>
              <w:spacing w:line="100" w:lineRule="atLeast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Наименование</w:t>
            </w:r>
            <w:r w:rsidR="00B129D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</w:t>
            </w: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населенного</w:t>
            </w:r>
            <w:r w:rsidR="00B129D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пункта</w:t>
            </w:r>
          </w:p>
        </w:tc>
        <w:tc>
          <w:tcPr>
            <w:tcW w:w="3544" w:type="dxa"/>
            <w:shd w:val="clear" w:color="auto" w:fill="auto"/>
          </w:tcPr>
          <w:p w:rsidR="005B63FC" w:rsidRPr="00627260" w:rsidRDefault="005B63FC" w:rsidP="00B129D6">
            <w:pPr>
              <w:tabs>
                <w:tab w:val="left" w:pos="284"/>
              </w:tabs>
              <w:spacing w:line="100" w:lineRule="atLeas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Население,</w:t>
            </w:r>
            <w:r w:rsidR="00B129D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кол-во</w:t>
            </w:r>
            <w:r w:rsidR="00B129D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человек</w:t>
            </w:r>
          </w:p>
        </w:tc>
      </w:tr>
      <w:tr w:rsidR="005B63FC" w:rsidRPr="00627260" w:rsidTr="00E81A2D">
        <w:tc>
          <w:tcPr>
            <w:tcW w:w="1242" w:type="dxa"/>
            <w:shd w:val="clear" w:color="auto" w:fill="auto"/>
          </w:tcPr>
          <w:p w:rsidR="005B63FC" w:rsidRPr="00627260" w:rsidRDefault="005B63FC" w:rsidP="00E81A2D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5B63FC" w:rsidRPr="00627260" w:rsidRDefault="005B63FC" w:rsidP="00E81A2D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с. </w:t>
            </w:r>
            <w:proofErr w:type="spellStart"/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>Щучинские</w:t>
            </w:r>
            <w:proofErr w:type="spellEnd"/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пески</w:t>
            </w:r>
          </w:p>
        </w:tc>
        <w:tc>
          <w:tcPr>
            <w:tcW w:w="3544" w:type="dxa"/>
            <w:shd w:val="clear" w:color="auto" w:fill="auto"/>
          </w:tcPr>
          <w:p w:rsidR="005B63FC" w:rsidRPr="00627260" w:rsidRDefault="005B63FC" w:rsidP="00E81A2D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>608</w:t>
            </w:r>
          </w:p>
        </w:tc>
      </w:tr>
      <w:tr w:rsidR="005B63FC" w:rsidRPr="00627260" w:rsidTr="00E81A2D">
        <w:tc>
          <w:tcPr>
            <w:tcW w:w="1242" w:type="dxa"/>
            <w:shd w:val="clear" w:color="auto" w:fill="auto"/>
          </w:tcPr>
          <w:p w:rsidR="005B63FC" w:rsidRPr="00627260" w:rsidRDefault="005B63FC" w:rsidP="00E81A2D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5B63FC" w:rsidRPr="00627260" w:rsidRDefault="005B63FC" w:rsidP="00E81A2D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с. </w:t>
            </w:r>
            <w:proofErr w:type="spellStart"/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>Сластенка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:rsidR="005B63FC" w:rsidRPr="00627260" w:rsidRDefault="005B63FC" w:rsidP="00E81A2D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>70</w:t>
            </w:r>
          </w:p>
        </w:tc>
      </w:tr>
      <w:tr w:rsidR="005B63FC" w:rsidRPr="00627260" w:rsidTr="00E81A2D">
        <w:tc>
          <w:tcPr>
            <w:tcW w:w="1242" w:type="dxa"/>
            <w:shd w:val="clear" w:color="auto" w:fill="auto"/>
          </w:tcPr>
          <w:p w:rsidR="005B63FC" w:rsidRPr="00627260" w:rsidRDefault="005B63FC" w:rsidP="00E81A2D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Всего</w:t>
            </w:r>
          </w:p>
        </w:tc>
        <w:tc>
          <w:tcPr>
            <w:tcW w:w="5103" w:type="dxa"/>
            <w:shd w:val="clear" w:color="auto" w:fill="auto"/>
          </w:tcPr>
          <w:p w:rsidR="005B63FC" w:rsidRPr="00627260" w:rsidRDefault="005B63FC" w:rsidP="00E81A2D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B63FC" w:rsidRPr="00627260" w:rsidRDefault="005B63FC" w:rsidP="00E81A2D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Cs/>
                <w:i/>
                <w:sz w:val="24"/>
                <w:szCs w:val="24"/>
              </w:rPr>
              <w:t>678</w:t>
            </w:r>
          </w:p>
        </w:tc>
      </w:tr>
    </w:tbl>
    <w:p w:rsidR="005B63FC" w:rsidRPr="00627260" w:rsidRDefault="005B63FC" w:rsidP="005B63FC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lastRenderedPageBreak/>
        <w:t>2.3.</w:t>
      </w:r>
      <w:r w:rsidRPr="00627260">
        <w:rPr>
          <w:rFonts w:ascii="Times New Roman" w:hAnsi="Times New Roman"/>
          <w:b/>
          <w:sz w:val="24"/>
          <w:szCs w:val="24"/>
        </w:rPr>
        <w:t xml:space="preserve"> </w:t>
      </w:r>
      <w:r w:rsidRPr="00627260">
        <w:rPr>
          <w:rFonts w:ascii="Times New Roman" w:hAnsi="Times New Roman"/>
          <w:b/>
          <w:bCs/>
          <w:i/>
          <w:sz w:val="24"/>
          <w:szCs w:val="24"/>
        </w:rPr>
        <w:tab/>
        <w:t>Характеристика функционирования и показатели работы транспортной инфраструктуры по видам транспорта, имеющегося на территории</w:t>
      </w:r>
    </w:p>
    <w:p w:rsidR="005B63FC" w:rsidRPr="00627260" w:rsidRDefault="005B63FC" w:rsidP="005B63FC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Щучинско</w:t>
      </w:r>
      <w:proofErr w:type="spellEnd"/>
      <w:r w:rsidRPr="00627260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b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b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b/>
          <w:bCs/>
          <w:i/>
          <w:sz w:val="24"/>
          <w:szCs w:val="24"/>
        </w:rPr>
        <w:t xml:space="preserve"> сельского поселения.</w:t>
      </w:r>
    </w:p>
    <w:p w:rsidR="005B63FC" w:rsidRPr="00627260" w:rsidRDefault="005B63FC" w:rsidP="005A345B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Cs/>
          <w:i/>
          <w:sz w:val="24"/>
          <w:szCs w:val="24"/>
        </w:rPr>
        <w:tab/>
        <w:t xml:space="preserve">Развитие транспортной системы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bCs/>
          <w:i/>
          <w:sz w:val="24"/>
          <w:szCs w:val="24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5B63FC" w:rsidRPr="00627260" w:rsidRDefault="005B63FC" w:rsidP="005A345B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Cs/>
          <w:i/>
          <w:sz w:val="24"/>
          <w:szCs w:val="24"/>
        </w:rPr>
        <w:tab/>
        <w:t xml:space="preserve">Транспортная инфраструктура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bCs/>
          <w:i/>
          <w:sz w:val="24"/>
          <w:szCs w:val="24"/>
        </w:rPr>
        <w:t xml:space="preserve">сельского поселения является составляющей инфраструктуры Эртильского района </w:t>
      </w:r>
      <w:r w:rsidRPr="00627260">
        <w:rPr>
          <w:rFonts w:ascii="Times New Roman" w:hAnsi="Times New Roman"/>
          <w:bCs/>
          <w:i/>
          <w:sz w:val="24"/>
          <w:szCs w:val="24"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5B63FC" w:rsidRPr="00627260" w:rsidRDefault="005B63FC" w:rsidP="005A345B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Cs/>
          <w:i/>
          <w:sz w:val="24"/>
          <w:szCs w:val="24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5B63FC" w:rsidRPr="00627260" w:rsidRDefault="005B63FC" w:rsidP="005A345B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Cs/>
          <w:i/>
          <w:sz w:val="24"/>
          <w:szCs w:val="24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5B63FC" w:rsidRPr="00627260" w:rsidRDefault="005B63FC" w:rsidP="005A345B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Cs/>
          <w:i/>
          <w:sz w:val="24"/>
          <w:szCs w:val="24"/>
        </w:rPr>
        <w:tab/>
        <w:t>Внешние транспортно-экономические связи  сельского поселения с другими населенными пунктами осуществляются одним видом транспорта: автомобильным.</w:t>
      </w:r>
    </w:p>
    <w:p w:rsidR="005B63FC" w:rsidRPr="00627260" w:rsidRDefault="005B63FC" w:rsidP="005A345B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tab/>
        <w:t>Железнодорожный транспорт</w:t>
      </w:r>
      <w:r w:rsidRPr="00627260">
        <w:rPr>
          <w:rFonts w:ascii="Times New Roman" w:hAnsi="Times New Roman"/>
          <w:bCs/>
          <w:i/>
          <w:sz w:val="24"/>
          <w:szCs w:val="24"/>
        </w:rPr>
        <w:t xml:space="preserve"> - на территории сельского поселения железнодорожная сеть отсутствует. </w:t>
      </w:r>
    </w:p>
    <w:p w:rsidR="005B63FC" w:rsidRPr="00627260" w:rsidRDefault="005B63FC" w:rsidP="005A345B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tab/>
        <w:t>Водный транспорт</w:t>
      </w:r>
      <w:r w:rsidRPr="00627260">
        <w:rPr>
          <w:rFonts w:ascii="Times New Roman" w:hAnsi="Times New Roman"/>
          <w:bCs/>
          <w:i/>
          <w:sz w:val="24"/>
          <w:szCs w:val="24"/>
        </w:rPr>
        <w:t xml:space="preserve"> - на территории сельского поселения водный транспорт отсутствует.</w:t>
      </w:r>
    </w:p>
    <w:p w:rsidR="005B63FC" w:rsidRPr="00627260" w:rsidRDefault="005B63FC" w:rsidP="005A345B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tab/>
        <w:t>Воздушные перевозки</w:t>
      </w:r>
      <w:r w:rsidRPr="00627260">
        <w:rPr>
          <w:rFonts w:ascii="Times New Roman" w:hAnsi="Times New Roman"/>
          <w:bCs/>
          <w:i/>
          <w:sz w:val="24"/>
          <w:szCs w:val="24"/>
        </w:rPr>
        <w:t xml:space="preserve"> не осуществляются.</w:t>
      </w:r>
    </w:p>
    <w:p w:rsidR="005B63FC" w:rsidRPr="00627260" w:rsidRDefault="005B63FC" w:rsidP="005A345B">
      <w:pPr>
        <w:numPr>
          <w:ilvl w:val="1"/>
          <w:numId w:val="4"/>
        </w:num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27260">
        <w:rPr>
          <w:rFonts w:ascii="Times New Roman" w:hAnsi="Times New Roman"/>
          <w:b/>
          <w:bCs/>
          <w:i/>
          <w:sz w:val="24"/>
          <w:szCs w:val="24"/>
        </w:rPr>
        <w:t>Характеристика сети дорог</w:t>
      </w:r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Щучинско</w:t>
      </w:r>
      <w:proofErr w:type="spellEnd"/>
      <w:r w:rsidRPr="00627260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b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b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b/>
          <w:bCs/>
          <w:i/>
          <w:sz w:val="24"/>
          <w:szCs w:val="24"/>
        </w:rPr>
        <w:t>поселения</w:t>
      </w:r>
    </w:p>
    <w:p w:rsidR="005B63FC" w:rsidRPr="00627260" w:rsidRDefault="005B63FC" w:rsidP="005A345B">
      <w:pPr>
        <w:spacing w:line="240" w:lineRule="auto"/>
        <w:ind w:left="20" w:right="20" w:firstLine="70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Автомобильные дороги являются важнейшей составной частью транспортной инфраструктуры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5B63FC" w:rsidRPr="00627260" w:rsidRDefault="005B63FC" w:rsidP="00B129D6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Улично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- дорожная сеть</w:t>
      </w:r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сельского поселения достаточно развита. </w:t>
      </w:r>
      <w:r w:rsidRPr="00627260">
        <w:rPr>
          <w:rFonts w:ascii="Times New Roman" w:hAnsi="Times New Roman"/>
          <w:i/>
          <w:sz w:val="24"/>
          <w:szCs w:val="24"/>
        </w:rPr>
        <w:t>По территории сельского поселения проходит две автодороги общего пользования регионального значения</w:t>
      </w:r>
      <w:r w:rsidRPr="00627260">
        <w:rPr>
          <w:rFonts w:ascii="Times New Roman" w:eastAsia="Arial Unicode MS" w:hAnsi="Times New Roman"/>
          <w:i/>
          <w:sz w:val="24"/>
          <w:szCs w:val="24"/>
        </w:rPr>
        <w:t xml:space="preserve"> третьей и четвертой категорий</w:t>
      </w:r>
      <w:r w:rsidRPr="00627260">
        <w:rPr>
          <w:rFonts w:ascii="Times New Roman" w:hAnsi="Times New Roman"/>
          <w:i/>
          <w:sz w:val="24"/>
          <w:szCs w:val="24"/>
        </w:rPr>
        <w:t>:</w:t>
      </w:r>
    </w:p>
    <w:p w:rsidR="005B63FC" w:rsidRPr="00627260" w:rsidRDefault="005B63FC" w:rsidP="00B129D6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- участок автодороги В4-0 "Курск - Борисоглебск" -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Садовое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 -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Щучинские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Пески </w:t>
      </w:r>
      <w:r w:rsidRPr="00627260">
        <w:rPr>
          <w:rFonts w:ascii="Times New Roman" w:eastAsia="Arial Unicode MS" w:hAnsi="Times New Roman"/>
          <w:i/>
          <w:sz w:val="24"/>
          <w:szCs w:val="24"/>
        </w:rPr>
        <w:t>(</w:t>
      </w:r>
      <w:r w:rsidRPr="00627260">
        <w:rPr>
          <w:rFonts w:ascii="Times New Roman" w:eastAsia="Arial Unicode MS" w:hAnsi="Times New Roman"/>
          <w:i/>
          <w:sz w:val="24"/>
          <w:szCs w:val="24"/>
          <w:lang w:val="en-US"/>
        </w:rPr>
        <w:t>IV</w:t>
      </w:r>
      <w:r w:rsidRPr="00627260">
        <w:rPr>
          <w:rFonts w:ascii="Times New Roman" w:eastAsia="Arial Unicode MS" w:hAnsi="Times New Roman"/>
          <w:i/>
          <w:sz w:val="24"/>
          <w:szCs w:val="24"/>
        </w:rPr>
        <w:t xml:space="preserve"> категория, общая протяженность – 16,4 км)</w:t>
      </w:r>
      <w:r w:rsidRPr="00627260">
        <w:rPr>
          <w:rFonts w:ascii="Times New Roman" w:hAnsi="Times New Roman"/>
          <w:i/>
          <w:sz w:val="24"/>
          <w:szCs w:val="24"/>
        </w:rPr>
        <w:t>;</w:t>
      </w:r>
    </w:p>
    <w:p w:rsidR="005B63FC" w:rsidRPr="00627260" w:rsidRDefault="005B63FC" w:rsidP="00B129D6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- участок автодороги В4-0 "Курск - Борисоглебск" - Панино - Эртиль </w:t>
      </w:r>
      <w:r w:rsidRPr="00627260">
        <w:rPr>
          <w:rFonts w:ascii="Times New Roman" w:eastAsia="Arial Unicode MS" w:hAnsi="Times New Roman"/>
          <w:i/>
          <w:sz w:val="24"/>
          <w:szCs w:val="24"/>
        </w:rPr>
        <w:t>(</w:t>
      </w:r>
      <w:r w:rsidRPr="00627260">
        <w:rPr>
          <w:rFonts w:ascii="Times New Roman" w:eastAsia="Arial Unicode MS" w:hAnsi="Times New Roman"/>
          <w:i/>
          <w:sz w:val="24"/>
          <w:szCs w:val="24"/>
          <w:lang w:val="en-US"/>
        </w:rPr>
        <w:t>III</w:t>
      </w:r>
      <w:r w:rsidRPr="00627260">
        <w:rPr>
          <w:rFonts w:ascii="Times New Roman" w:eastAsia="Arial Unicode MS" w:hAnsi="Times New Roman"/>
          <w:i/>
          <w:sz w:val="24"/>
          <w:szCs w:val="24"/>
        </w:rPr>
        <w:t xml:space="preserve"> категория, общая протяженность – 27,9 км)</w:t>
      </w:r>
      <w:r w:rsidRPr="00627260">
        <w:rPr>
          <w:rFonts w:ascii="Times New Roman" w:hAnsi="Times New Roman"/>
          <w:i/>
          <w:sz w:val="24"/>
          <w:szCs w:val="24"/>
        </w:rPr>
        <w:t>.</w:t>
      </w:r>
    </w:p>
    <w:p w:rsidR="005B63FC" w:rsidRPr="00627260" w:rsidRDefault="005B63FC" w:rsidP="005B63FC">
      <w:pPr>
        <w:ind w:firstLine="709"/>
        <w:jc w:val="both"/>
        <w:rPr>
          <w:rFonts w:ascii="Times New Roman" w:hAnsi="Times New Roman"/>
          <w:i/>
          <w:kern w:val="1"/>
          <w:sz w:val="24"/>
          <w:szCs w:val="24"/>
        </w:rPr>
      </w:pPr>
      <w:r w:rsidRPr="00627260">
        <w:rPr>
          <w:rFonts w:ascii="Times New Roman" w:hAnsi="Times New Roman"/>
          <w:i/>
          <w:kern w:val="1"/>
          <w:sz w:val="24"/>
          <w:szCs w:val="24"/>
        </w:rPr>
        <w:lastRenderedPageBreak/>
        <w:t xml:space="preserve">Дорога </w:t>
      </w:r>
      <w:r w:rsidRPr="00627260">
        <w:rPr>
          <w:rFonts w:ascii="Times New Roman" w:eastAsia="Arial Unicode MS" w:hAnsi="Times New Roman"/>
          <w:i/>
          <w:sz w:val="24"/>
          <w:szCs w:val="24"/>
        </w:rPr>
        <w:t>регионального значения</w:t>
      </w:r>
      <w:r w:rsidRPr="00627260">
        <w:rPr>
          <w:rFonts w:ascii="Times New Roman" w:hAnsi="Times New Roman"/>
          <w:i/>
          <w:kern w:val="1"/>
          <w:sz w:val="24"/>
          <w:szCs w:val="24"/>
        </w:rPr>
        <w:t>, проходящая через населенные пункты поселения, является основной транспортной осью, имеет асфальтовое покрытие и уличное освещение. В</w:t>
      </w:r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границах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 села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Щучинские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Пески  оборудован пешеходный переход.</w:t>
      </w:r>
    </w:p>
    <w:p w:rsidR="005B63FC" w:rsidRPr="00627260" w:rsidRDefault="005B63FC" w:rsidP="005B63FC">
      <w:pPr>
        <w:spacing w:line="25" w:lineRule="atLeast"/>
        <w:ind w:left="20" w:right="20" w:firstLine="70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Транспортными осями  сельского поселения являются магистральные улицы  поселения. К ним относятся: ул. </w:t>
      </w: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Советская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. Магистральные улицы предусматривают пропуск смешанных видов транспорта, включая общественный. К магистральным улицам регионального значения относятся: ул. </w:t>
      </w: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Советская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5B63FC" w:rsidRPr="00627260" w:rsidRDefault="005B63FC" w:rsidP="005B63FC">
      <w:pPr>
        <w:spacing w:line="25" w:lineRule="atLeast"/>
        <w:ind w:left="20" w:right="20" w:firstLine="70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 дополнение   к вышеперечисленным магистральным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5B63FC" w:rsidRPr="00627260" w:rsidRDefault="005B63FC" w:rsidP="005B63FC">
      <w:pPr>
        <w:spacing w:line="25" w:lineRule="atLeast"/>
        <w:ind w:left="20" w:right="20" w:firstLine="700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Перечень автомобильных дорог общего пользования местного значения в границах поселения</w:t>
      </w:r>
    </w:p>
    <w:tbl>
      <w:tblPr>
        <w:tblW w:w="990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2669"/>
        <w:gridCol w:w="2552"/>
        <w:gridCol w:w="1984"/>
        <w:gridCol w:w="1853"/>
      </w:tblGrid>
      <w:tr w:rsidR="005B63FC" w:rsidRPr="00627260" w:rsidTr="00B129D6">
        <w:trPr>
          <w:trHeight w:val="212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27260"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>п</w:t>
            </w:r>
            <w:proofErr w:type="spellEnd"/>
            <w:proofErr w:type="gramEnd"/>
            <w:r w:rsidRPr="00627260"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>/</w:t>
            </w:r>
            <w:proofErr w:type="spellStart"/>
            <w:r w:rsidRPr="00627260"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-40" w:right="-40" w:firstLine="40"/>
              <w:jc w:val="center"/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5B63FC" w:rsidRPr="00627260" w:rsidRDefault="005B63FC" w:rsidP="00E81A2D">
            <w:pPr>
              <w:shd w:val="clear" w:color="auto" w:fill="FFFFFF"/>
              <w:ind w:left="-40" w:right="-40" w:firstLine="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номер дороги</w:t>
            </w:r>
          </w:p>
          <w:p w:rsidR="005B63FC" w:rsidRPr="00627260" w:rsidRDefault="005B63FC" w:rsidP="00E81A2D">
            <w:pPr>
              <w:shd w:val="clear" w:color="auto" w:fill="FFFFFF"/>
              <w:ind w:left="-40" w:right="-40" w:firstLine="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дорог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6" w:lineRule="exact"/>
              <w:ind w:left="5" w:firstLine="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Протяженность </w:t>
            </w: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proofErr w:type="gramStart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км</w:t>
            </w:r>
            <w:proofErr w:type="gramEnd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40"/>
              <w:jc w:val="center"/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Тип покрытия</w:t>
            </w:r>
          </w:p>
          <w:p w:rsidR="005B63FC" w:rsidRPr="00627260" w:rsidRDefault="005B63FC" w:rsidP="00E81A2D">
            <w:pPr>
              <w:shd w:val="clear" w:color="auto" w:fill="FFFFFF"/>
              <w:ind w:firstLine="40"/>
              <w:jc w:val="center"/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(</w:t>
            </w:r>
            <w:proofErr w:type="spellStart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ц</w:t>
            </w:r>
            <w:proofErr w:type="spellEnd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/б, а/</w:t>
            </w:r>
            <w:proofErr w:type="spellStart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б</w:t>
            </w:r>
            <w:proofErr w:type="gramStart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,п</w:t>
            </w:r>
            <w:proofErr w:type="gramEnd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ерех</w:t>
            </w:r>
            <w:proofErr w:type="spellEnd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, грунт)</w:t>
            </w:r>
          </w:p>
          <w:p w:rsidR="005B63FC" w:rsidRPr="00627260" w:rsidRDefault="005B63FC" w:rsidP="00E81A2D">
            <w:pPr>
              <w:shd w:val="clear" w:color="auto" w:fill="FFFFFF"/>
              <w:ind w:firstLine="40"/>
              <w:jc w:val="center"/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</w:pPr>
          </w:p>
          <w:p w:rsidR="005B63FC" w:rsidRPr="00627260" w:rsidRDefault="005B63FC" w:rsidP="00E81A2D">
            <w:pPr>
              <w:shd w:val="clear" w:color="auto" w:fill="FFFFFF"/>
              <w:ind w:firstLine="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B63FC" w:rsidRPr="00627260" w:rsidTr="00E81A2D">
        <w:trPr>
          <w:trHeight w:val="150"/>
        </w:trPr>
        <w:tc>
          <w:tcPr>
            <w:tcW w:w="990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40"/>
              <w:jc w:val="center"/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</w:pPr>
            <w:proofErr w:type="spellStart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С.Щучинские</w:t>
            </w:r>
            <w:proofErr w:type="spellEnd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 Пески</w:t>
            </w:r>
          </w:p>
        </w:tc>
      </w:tr>
      <w:tr w:rsidR="005B63FC" w:rsidRPr="00627260" w:rsidTr="00E81A2D">
        <w:trPr>
          <w:trHeight w:val="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82"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Ул. Советская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4,8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а/б</w:t>
            </w:r>
          </w:p>
        </w:tc>
      </w:tr>
      <w:tr w:rsidR="005B63FC" w:rsidRPr="00627260" w:rsidTr="00E81A2D">
        <w:trPr>
          <w:trHeight w:val="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82"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Ул. Горшечная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2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Ул. Горная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142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4.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пер. Молодежный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15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5.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Ул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.С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тарокончановская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157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6.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Ул. Заречная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15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7.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Ул. Грязновка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46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8.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пер. Лесной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46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9.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Пер. Горный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46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10.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Пер. Советский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198"/>
        </w:trPr>
        <w:tc>
          <w:tcPr>
            <w:tcW w:w="9909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 xml:space="preserve">с. </w:t>
            </w:r>
            <w:proofErr w:type="spellStart"/>
            <w:r w:rsidRPr="00627260"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Сластенка</w:t>
            </w:r>
            <w:proofErr w:type="spellEnd"/>
          </w:p>
        </w:tc>
      </w:tr>
      <w:tr w:rsidR="005B63FC" w:rsidRPr="00627260" w:rsidTr="00E81A2D">
        <w:trPr>
          <w:trHeight w:val="16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 w:hanging="35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1.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Ул. Кирова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1,5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45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3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firstLine="20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Ул. Лесная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грунт</w:t>
            </w:r>
          </w:p>
        </w:tc>
      </w:tr>
      <w:tr w:rsidR="005B63FC" w:rsidRPr="00627260" w:rsidTr="00E81A2D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hanging="1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11,6 в т.ч. а/б 4,8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 w:hanging="10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</w:p>
        </w:tc>
      </w:tr>
    </w:tbl>
    <w:p w:rsidR="005B63FC" w:rsidRPr="00627260" w:rsidRDefault="005B63FC" w:rsidP="005B63FC">
      <w:pPr>
        <w:spacing w:line="25" w:lineRule="atLeast"/>
        <w:ind w:left="20" w:right="20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Перечень дорог местного значения утвержден постановлением администрации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сельского поселения Эртильского муниципального района Воронежской области от 19.03.2010 г. № 4.</w:t>
      </w:r>
    </w:p>
    <w:p w:rsidR="005B63FC" w:rsidRPr="00627260" w:rsidRDefault="005B63FC" w:rsidP="005B63FC">
      <w:pPr>
        <w:spacing w:line="25" w:lineRule="atLeast"/>
        <w:ind w:left="20" w:right="20" w:firstLine="700"/>
        <w:jc w:val="center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Перечень автомобильных  дорог регионального значения, проходящих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3"/>
        <w:gridCol w:w="2669"/>
        <w:gridCol w:w="2268"/>
        <w:gridCol w:w="2268"/>
        <w:gridCol w:w="1853"/>
      </w:tblGrid>
      <w:tr w:rsidR="005B63FC" w:rsidRPr="00627260" w:rsidTr="00E81A2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27260"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>п</w:t>
            </w:r>
            <w:proofErr w:type="spellEnd"/>
            <w:proofErr w:type="gramEnd"/>
            <w:r w:rsidRPr="00627260"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>/</w:t>
            </w:r>
            <w:proofErr w:type="spellStart"/>
            <w:r w:rsidRPr="00627260"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-40" w:right="-40"/>
              <w:jc w:val="center"/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5B63FC" w:rsidRPr="00627260" w:rsidRDefault="005B63FC" w:rsidP="00E81A2D">
            <w:pPr>
              <w:shd w:val="clear" w:color="auto" w:fill="FFFFFF"/>
              <w:ind w:left="-40" w:right="-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6" w:lineRule="exact"/>
              <w:ind w:left="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Протяженность </w:t>
            </w: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proofErr w:type="gramStart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км</w:t>
            </w:r>
            <w:proofErr w:type="gramEnd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Тип покрытия</w:t>
            </w:r>
          </w:p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(</w:t>
            </w:r>
            <w:proofErr w:type="spellStart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ц</w:t>
            </w:r>
            <w:proofErr w:type="spellEnd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/б, а/</w:t>
            </w:r>
            <w:proofErr w:type="spellStart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б</w:t>
            </w:r>
            <w:proofErr w:type="gramStart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,п</w:t>
            </w:r>
            <w:proofErr w:type="gramEnd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ерех</w:t>
            </w:r>
            <w:proofErr w:type="spellEnd"/>
            <w:r w:rsidRPr="00627260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, грунт)</w:t>
            </w:r>
          </w:p>
        </w:tc>
      </w:tr>
      <w:tr w:rsidR="005B63FC" w:rsidRPr="00627260" w:rsidTr="00E81A2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11.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В4-0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82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sz w:val="24"/>
                <w:szCs w:val="24"/>
              </w:rPr>
              <w:t xml:space="preserve">"Курск - Борисоглебск" - </w:t>
            </w:r>
            <w:proofErr w:type="gramStart"/>
            <w:r w:rsidRPr="00627260">
              <w:rPr>
                <w:rFonts w:ascii="Times New Roman" w:hAnsi="Times New Roman"/>
                <w:sz w:val="24"/>
                <w:szCs w:val="24"/>
              </w:rPr>
              <w:t>Садовое</w:t>
            </w:r>
            <w:proofErr w:type="gramEnd"/>
            <w:r w:rsidRPr="0062726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627260">
              <w:rPr>
                <w:rFonts w:ascii="Times New Roman" w:hAnsi="Times New Roman"/>
                <w:sz w:val="24"/>
                <w:szCs w:val="24"/>
              </w:rPr>
              <w:t>Щучинские</w:t>
            </w:r>
            <w:proofErr w:type="spellEnd"/>
            <w:r w:rsidRPr="00627260">
              <w:rPr>
                <w:rFonts w:ascii="Times New Roman" w:hAnsi="Times New Roman"/>
                <w:sz w:val="24"/>
                <w:szCs w:val="24"/>
              </w:rPr>
              <w:t xml:space="preserve"> Пески»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16,4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а/б</w:t>
            </w:r>
          </w:p>
        </w:tc>
      </w:tr>
      <w:tr w:rsidR="005B63FC" w:rsidRPr="00627260" w:rsidTr="00E81A2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82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B63FC" w:rsidRPr="00627260" w:rsidTr="00E81A2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ind w:left="35"/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3FC" w:rsidRPr="00627260" w:rsidRDefault="005B63FC" w:rsidP="00E81A2D">
            <w:pPr>
              <w:shd w:val="clear" w:color="auto" w:fill="FFFFFF"/>
              <w:spacing w:line="322" w:lineRule="exact"/>
              <w:ind w:right="-1" w:hanging="10"/>
              <w:jc w:val="center"/>
              <w:rPr>
                <w:rFonts w:ascii="Times New Roman" w:hAnsi="Times New Roman"/>
                <w:i/>
                <w:spacing w:val="-5"/>
                <w:sz w:val="24"/>
                <w:szCs w:val="24"/>
              </w:rPr>
            </w:pPr>
          </w:p>
        </w:tc>
      </w:tr>
    </w:tbl>
    <w:p w:rsidR="005B63FC" w:rsidRPr="00627260" w:rsidRDefault="005B63FC" w:rsidP="005B63FC">
      <w:pPr>
        <w:spacing w:line="25" w:lineRule="atLeast"/>
        <w:ind w:left="20" w:right="20" w:firstLine="700"/>
        <w:rPr>
          <w:rFonts w:ascii="Times New Roman" w:hAnsi="Times New Roman"/>
          <w:sz w:val="24"/>
          <w:szCs w:val="24"/>
        </w:rPr>
      </w:pPr>
    </w:p>
    <w:p w:rsidR="005B63FC" w:rsidRPr="00627260" w:rsidRDefault="005B63FC" w:rsidP="005B63FC">
      <w:pPr>
        <w:spacing w:line="25" w:lineRule="atLeast"/>
        <w:ind w:left="20" w:right="20" w:firstLine="70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B63FC" w:rsidRPr="00627260" w:rsidRDefault="005B63FC" w:rsidP="005B63FC">
      <w:pPr>
        <w:spacing w:line="25" w:lineRule="atLeast"/>
        <w:ind w:left="20" w:right="20" w:hanging="2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305550" cy="4410075"/>
            <wp:effectExtent l="19050" t="0" r="0" b="0"/>
            <wp:docPr id="2" name="Рисунок 2" descr="Особенности транспортно-географического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собенности транспортно-географического полож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FC" w:rsidRPr="00627260" w:rsidRDefault="005B63FC" w:rsidP="005B63FC">
      <w:pPr>
        <w:spacing w:line="25" w:lineRule="atLeast"/>
        <w:ind w:left="20" w:right="2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 xml:space="preserve">Применение программно-целевого метода в развитии автомобильных дорог общего пользования местного значения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5B63FC" w:rsidRPr="00627260" w:rsidRDefault="005B63FC" w:rsidP="005B63FC">
      <w:pPr>
        <w:spacing w:line="25" w:lineRule="atLeast"/>
        <w:ind w:left="20" w:right="2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2.5. Анализ состава парка транспортных средств и уровня автомобилизации 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поселения, обеспеченность парковками (парковочными местами)</w:t>
      </w:r>
    </w:p>
    <w:p w:rsidR="005B63FC" w:rsidRPr="00627260" w:rsidRDefault="005B63FC" w:rsidP="005B63FC">
      <w:pPr>
        <w:spacing w:line="25" w:lineRule="atLeast"/>
        <w:ind w:left="20" w:right="20" w:firstLine="58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Парк транспортных сре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дств пр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еимущественно состоит  из легковых автомобилей, принадлежащих  частным лицам. Детальная  информация видов транспорта отсутствует. За период 2015-2016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5B63FC" w:rsidRPr="00627260" w:rsidRDefault="005B63FC" w:rsidP="005B63FC">
      <w:pPr>
        <w:spacing w:line="25" w:lineRule="atLeast"/>
        <w:ind w:left="20" w:right="20" w:firstLine="58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Уровень автомобилизации населения на территории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поселения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4"/>
        <w:gridCol w:w="2981"/>
        <w:gridCol w:w="1844"/>
        <w:gridCol w:w="1844"/>
        <w:gridCol w:w="1868"/>
      </w:tblGrid>
      <w:tr w:rsidR="005B63FC" w:rsidRPr="00627260" w:rsidTr="00E81A2D">
        <w:tc>
          <w:tcPr>
            <w:tcW w:w="108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5B63FC" w:rsidRPr="00627260" w:rsidRDefault="005B63FC" w:rsidP="00E81A2D">
            <w:pPr>
              <w:spacing w:line="25" w:lineRule="atLeast"/>
              <w:ind w:right="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</w:p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1970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2016 год</w:t>
            </w:r>
          </w:p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(факт)</w:t>
            </w:r>
          </w:p>
        </w:tc>
        <w:tc>
          <w:tcPr>
            <w:tcW w:w="197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2017 год</w:t>
            </w:r>
          </w:p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(факт)</w:t>
            </w:r>
          </w:p>
        </w:tc>
        <w:tc>
          <w:tcPr>
            <w:tcW w:w="1978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2018 год</w:t>
            </w:r>
          </w:p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(оценка)</w:t>
            </w:r>
          </w:p>
        </w:tc>
      </w:tr>
      <w:tr w:rsidR="005B63FC" w:rsidRPr="00627260" w:rsidTr="00E81A2D">
        <w:tc>
          <w:tcPr>
            <w:tcW w:w="108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 w:firstLine="12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</w:p>
        </w:tc>
        <w:tc>
          <w:tcPr>
            <w:tcW w:w="3117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 w:firstLine="33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1970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686</w:t>
            </w:r>
          </w:p>
        </w:tc>
        <w:tc>
          <w:tcPr>
            <w:tcW w:w="197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678</w:t>
            </w:r>
          </w:p>
        </w:tc>
        <w:tc>
          <w:tcPr>
            <w:tcW w:w="1978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665</w:t>
            </w:r>
          </w:p>
        </w:tc>
      </w:tr>
      <w:tr w:rsidR="005B63FC" w:rsidRPr="00627260" w:rsidTr="00E81A2D">
        <w:tc>
          <w:tcPr>
            <w:tcW w:w="108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 w:firstLine="12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3117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 w:firstLine="3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970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124</w:t>
            </w:r>
          </w:p>
        </w:tc>
        <w:tc>
          <w:tcPr>
            <w:tcW w:w="197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130</w:t>
            </w:r>
          </w:p>
        </w:tc>
        <w:tc>
          <w:tcPr>
            <w:tcW w:w="1978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135</w:t>
            </w:r>
          </w:p>
        </w:tc>
      </w:tr>
      <w:tr w:rsidR="005B63FC" w:rsidRPr="00627260" w:rsidTr="00E81A2D">
        <w:tc>
          <w:tcPr>
            <w:tcW w:w="108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 w:firstLine="12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</w:p>
        </w:tc>
        <w:tc>
          <w:tcPr>
            <w:tcW w:w="3117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 w:firstLine="3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970" w:type="dxa"/>
            <w:shd w:val="clear" w:color="auto" w:fill="auto"/>
          </w:tcPr>
          <w:p w:rsidR="005B63FC" w:rsidRPr="00627260" w:rsidRDefault="005B63FC" w:rsidP="00E81A2D">
            <w:pPr>
              <w:ind w:right="2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200</w:t>
            </w:r>
          </w:p>
        </w:tc>
        <w:tc>
          <w:tcPr>
            <w:tcW w:w="1971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200</w:t>
            </w:r>
          </w:p>
        </w:tc>
        <w:tc>
          <w:tcPr>
            <w:tcW w:w="1978" w:type="dxa"/>
            <w:shd w:val="clear" w:color="auto" w:fill="auto"/>
          </w:tcPr>
          <w:p w:rsidR="005B63FC" w:rsidRPr="00627260" w:rsidRDefault="005B63FC" w:rsidP="00E81A2D">
            <w:pPr>
              <w:spacing w:line="25" w:lineRule="atLeast"/>
              <w:ind w:right="2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230</w:t>
            </w:r>
          </w:p>
        </w:tc>
      </w:tr>
    </w:tbl>
    <w:p w:rsidR="005B63FC" w:rsidRPr="00627260" w:rsidRDefault="005B63FC" w:rsidP="005B63FC">
      <w:pPr>
        <w:spacing w:line="25" w:lineRule="atLeast"/>
        <w:ind w:left="20" w:right="20" w:firstLine="580"/>
        <w:jc w:val="center"/>
        <w:rPr>
          <w:rFonts w:ascii="Times New Roman" w:hAnsi="Times New Roman"/>
          <w:sz w:val="24"/>
          <w:szCs w:val="24"/>
        </w:rPr>
      </w:pPr>
    </w:p>
    <w:p w:rsidR="005B63FC" w:rsidRPr="00627260" w:rsidRDefault="005B63FC" w:rsidP="005B63FC">
      <w:pPr>
        <w:keepNext/>
        <w:keepLines/>
        <w:numPr>
          <w:ilvl w:val="1"/>
          <w:numId w:val="5"/>
        </w:numPr>
        <w:tabs>
          <w:tab w:val="left" w:pos="1358"/>
        </w:tabs>
        <w:spacing w:after="0" w:line="25" w:lineRule="atLeast"/>
        <w:ind w:right="420"/>
        <w:outlineLvl w:val="0"/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</w:pPr>
      <w:bookmarkStart w:id="0" w:name="bookmark8"/>
      <w:r w:rsidRPr="00627260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  <w:t>Характеристика работы транспортных средств общего пользования, включая анализ пассажиропотока</w:t>
      </w:r>
      <w:bookmarkEnd w:id="0"/>
    </w:p>
    <w:p w:rsidR="005B63FC" w:rsidRPr="00627260" w:rsidRDefault="005B63FC" w:rsidP="005B63FC">
      <w:pPr>
        <w:spacing w:line="25" w:lineRule="atLeast"/>
        <w:ind w:left="80" w:right="80" w:firstLine="8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 w:rsidRPr="00627260">
        <w:rPr>
          <w:rFonts w:ascii="Times New Roman" w:hAnsi="Times New Roman"/>
          <w:i/>
          <w:color w:val="000000"/>
          <w:sz w:val="24"/>
          <w:szCs w:val="24"/>
        </w:rPr>
        <w:t>йш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5B63FC" w:rsidRPr="00627260" w:rsidRDefault="005B63FC" w:rsidP="005B63FC">
      <w:pPr>
        <w:spacing w:line="25" w:lineRule="atLeast"/>
        <w:ind w:left="1300" w:hanging="36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5B63FC" w:rsidRPr="00627260" w:rsidRDefault="005B63FC" w:rsidP="005B63FC">
      <w:pPr>
        <w:spacing w:line="25" w:lineRule="atLeast"/>
        <w:ind w:left="80" w:right="80" w:firstLine="86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На территории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сельского поселения автобусное пассажирское сообщение представлено  следующим маршрутом: п.г.т. Анна - </w:t>
      </w: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г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 Эртиль.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сельском </w:t>
      </w: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поселении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 года и относится на счет поездок к местам летнего отдыха. </w:t>
      </w:r>
    </w:p>
    <w:p w:rsidR="005B63FC" w:rsidRPr="00627260" w:rsidRDefault="005B63FC" w:rsidP="005B63FC">
      <w:pPr>
        <w:spacing w:line="25" w:lineRule="atLeast"/>
        <w:ind w:left="80" w:right="80" w:firstLine="64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Для доставки детей организован школьный автобус.</w:t>
      </w:r>
    </w:p>
    <w:p w:rsidR="005B63FC" w:rsidRPr="00627260" w:rsidRDefault="005B63FC" w:rsidP="005B63FC">
      <w:pPr>
        <w:numPr>
          <w:ilvl w:val="1"/>
          <w:numId w:val="5"/>
        </w:numPr>
        <w:spacing w:after="0" w:line="25" w:lineRule="atLeast"/>
        <w:ind w:right="8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Характеристика условий  пешеходного и велосипедного движения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Для передвижения  пешеходов предусмотрены тротуары преимущественно с твердым покрытием (тротуарная плитка). В </w:t>
      </w: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местах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пересечения тротуаров с проезжей частью оборудованы пешеходные переходы. 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5B63FC" w:rsidRPr="00627260" w:rsidRDefault="005B63FC" w:rsidP="005B63FC">
      <w:pPr>
        <w:numPr>
          <w:ilvl w:val="1"/>
          <w:numId w:val="5"/>
        </w:numPr>
        <w:spacing w:after="0" w:line="25" w:lineRule="atLeast"/>
        <w:ind w:right="8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5B63FC" w:rsidRPr="00627260" w:rsidRDefault="005B63FC" w:rsidP="005B63FC">
      <w:pPr>
        <w:spacing w:line="25" w:lineRule="atLeast"/>
        <w:ind w:left="1211" w:right="8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Транспортные </w:t>
      </w: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организации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осуществляющие грузовые перевозки на территории поселения отсутствуют.</w:t>
      </w:r>
    </w:p>
    <w:p w:rsidR="005B63FC" w:rsidRPr="00627260" w:rsidRDefault="005B63FC" w:rsidP="005B63FC">
      <w:pPr>
        <w:numPr>
          <w:ilvl w:val="1"/>
          <w:numId w:val="5"/>
        </w:numPr>
        <w:spacing w:after="0" w:line="25" w:lineRule="atLeast"/>
        <w:ind w:right="8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Анализ уровня безопасности  дорожного движения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функционирования системы обеспечения  безопасности дорожного движения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. Решение проблемы обеспечения  безопасности дорожного движения является одной из важнейших задач. По итогам 2016 года на территории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поселения зарегистрировано 5.ДТП (в  2015 году – 6 ДТП). Для эффективного решения проблем, связанных с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дорожно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5B63FC" w:rsidRPr="00627260" w:rsidRDefault="005B63FC" w:rsidP="005B63FC">
      <w:pPr>
        <w:ind w:right="79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spellStart"/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сердечно-сосудистых</w:t>
      </w:r>
      <w:proofErr w:type="spellEnd"/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 и эндокринных заболеваний.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Учитывая сложившуюся планировочную структуру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поселения и характер дорожно-транспортной сети, присутствие автомобильных дорог с интенсивным движением в районах жилой застройки, можно сделать вывод о неблагополучной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2.11.</w:t>
      </w:r>
      <w:r w:rsidRPr="00627260">
        <w:rPr>
          <w:rFonts w:ascii="Times New Roman" w:hAnsi="Times New Roman"/>
          <w:b/>
          <w:i/>
          <w:sz w:val="24"/>
          <w:szCs w:val="24"/>
        </w:rPr>
        <w:t xml:space="preserve"> Х</w:t>
      </w: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5B63FC" w:rsidRPr="00627260" w:rsidRDefault="005B63FC" w:rsidP="005B63FC">
      <w:pPr>
        <w:spacing w:line="360" w:lineRule="auto"/>
        <w:outlineLvl w:val="0"/>
        <w:rPr>
          <w:rFonts w:ascii="Times New Roman" w:hAnsi="Times New Roman"/>
          <w:b/>
          <w:i/>
        </w:rPr>
      </w:pPr>
      <w:bookmarkStart w:id="1" w:name="_Toc213046516"/>
      <w:bookmarkStart w:id="2" w:name="_Toc242115156"/>
      <w:bookmarkStart w:id="3" w:name="_Toc249185813"/>
      <w:r w:rsidRPr="00627260">
        <w:rPr>
          <w:rFonts w:ascii="Times New Roman" w:hAnsi="Times New Roman"/>
          <w:b/>
          <w:i/>
        </w:rPr>
        <w:t>ОСНОВНЫЕ ТЕХНИКО-ЭКОНОМИЧЕСКИЕ ПОКАЗАТЕЛИ ПРОЕКТА</w:t>
      </w:r>
      <w:bookmarkEnd w:id="1"/>
      <w:bookmarkEnd w:id="2"/>
      <w:bookmarkEnd w:id="3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80"/>
        <w:gridCol w:w="4415"/>
        <w:gridCol w:w="2076"/>
        <w:gridCol w:w="1800"/>
      </w:tblGrid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ind w:left="-502" w:hanging="54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№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Наименование показателя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 xml:space="preserve">Существующее </w:t>
            </w:r>
            <w:r w:rsidRPr="00627260">
              <w:rPr>
                <w:rFonts w:ascii="Times New Roman" w:hAnsi="Times New Roman"/>
                <w:i/>
              </w:rPr>
              <w:lastRenderedPageBreak/>
              <w:t>положение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lastRenderedPageBreak/>
              <w:t xml:space="preserve">Проектное </w:t>
            </w:r>
            <w:r w:rsidRPr="00627260">
              <w:rPr>
                <w:rFonts w:ascii="Times New Roman" w:hAnsi="Times New Roman"/>
                <w:i/>
              </w:rPr>
              <w:lastRenderedPageBreak/>
              <w:t>предложение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lastRenderedPageBreak/>
              <w:t>1.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Территория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1.1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 xml:space="preserve">Общая площадь в границах сельского поселения, </w:t>
            </w:r>
            <w:proofErr w:type="gramStart"/>
            <w:r w:rsidRPr="00627260">
              <w:rPr>
                <w:rFonts w:ascii="Times New Roman" w:hAnsi="Times New Roman"/>
                <w:i/>
              </w:rPr>
              <w:t>га</w:t>
            </w:r>
            <w:proofErr w:type="gramEnd"/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8000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8000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1.2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 xml:space="preserve">Площадь населенных пунктов, </w:t>
            </w:r>
            <w:proofErr w:type="gramStart"/>
            <w:r w:rsidRPr="00627260">
              <w:rPr>
                <w:rFonts w:ascii="Times New Roman" w:hAnsi="Times New Roman"/>
                <w:i/>
              </w:rPr>
              <w:t>га</w:t>
            </w:r>
            <w:proofErr w:type="gramEnd"/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465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465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1.3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 xml:space="preserve">Площадь земель сельскохозяйственного назначения, </w:t>
            </w:r>
            <w:proofErr w:type="gramStart"/>
            <w:r w:rsidRPr="00627260">
              <w:rPr>
                <w:rFonts w:ascii="Times New Roman" w:hAnsi="Times New Roman"/>
                <w:i/>
              </w:rPr>
              <w:t>га</w:t>
            </w:r>
            <w:proofErr w:type="gramEnd"/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7009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7009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1.4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 xml:space="preserve">Площадь земель транспорта, связи и т.д., </w:t>
            </w:r>
            <w:proofErr w:type="gramStart"/>
            <w:r w:rsidRPr="00627260">
              <w:rPr>
                <w:rFonts w:ascii="Times New Roman" w:hAnsi="Times New Roman"/>
                <w:i/>
              </w:rPr>
              <w:t>га</w:t>
            </w:r>
            <w:proofErr w:type="gramEnd"/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0,5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0,5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1.5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Площадь земель лесного фонда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254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245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1.6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Площади иных видов земель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312,5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312,5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2.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Система расселения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2.1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Количество населенных пунктов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2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3.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Демографический потенциал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3.1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Общая численность населения, чел.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678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610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3.2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Численность трудовых ресурсов, чел.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396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333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4.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Жилищный фонд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4.1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Число домовладений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480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426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4.2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Общая площадь жилого фонда, кв.м.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32900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29400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4.3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Жилой площади на одного человека, кв.м.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48,5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48,1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4.4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Оборудование жилищного фонда снабжением природным газом, %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30,2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100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4.5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- // - водопроводом, %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28,5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100</w:t>
            </w:r>
          </w:p>
        </w:tc>
      </w:tr>
      <w:tr w:rsidR="005B63FC" w:rsidRPr="00627260" w:rsidTr="00E81A2D">
        <w:tc>
          <w:tcPr>
            <w:tcW w:w="1384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4.6</w:t>
            </w:r>
          </w:p>
        </w:tc>
        <w:tc>
          <w:tcPr>
            <w:tcW w:w="4678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- // - канализацией, %</w:t>
            </w:r>
          </w:p>
        </w:tc>
        <w:tc>
          <w:tcPr>
            <w:tcW w:w="2126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843" w:type="dxa"/>
            <w:vAlign w:val="center"/>
          </w:tcPr>
          <w:p w:rsidR="005B63FC" w:rsidRPr="00627260" w:rsidRDefault="005B63FC" w:rsidP="00E81A2D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27260">
              <w:rPr>
                <w:rFonts w:ascii="Times New Roman" w:hAnsi="Times New Roman"/>
                <w:i/>
              </w:rPr>
              <w:t>0</w:t>
            </w:r>
          </w:p>
        </w:tc>
      </w:tr>
    </w:tbl>
    <w:p w:rsidR="005B63FC" w:rsidRPr="00627260" w:rsidRDefault="005B63FC" w:rsidP="005B63FC">
      <w:pPr>
        <w:spacing w:line="25" w:lineRule="atLeast"/>
        <w:ind w:left="-142" w:right="80"/>
        <w:rPr>
          <w:rFonts w:ascii="Times New Roman" w:hAnsi="Times New Roman"/>
          <w:i/>
          <w:color w:val="000000"/>
          <w:shd w:val="clear" w:color="auto" w:fill="FFFFFF"/>
        </w:rPr>
      </w:pPr>
    </w:p>
    <w:p w:rsidR="005B63FC" w:rsidRPr="00627260" w:rsidRDefault="005B63FC" w:rsidP="005B63FC">
      <w:pPr>
        <w:spacing w:line="25" w:lineRule="atLeast"/>
        <w:ind w:left="851" w:right="80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proofErr w:type="gram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:</w:t>
      </w:r>
    </w:p>
    <w:p w:rsidR="005B63FC" w:rsidRPr="00627260" w:rsidRDefault="005B63FC" w:rsidP="005B63FC">
      <w:pPr>
        <w:numPr>
          <w:ilvl w:val="0"/>
          <w:numId w:val="6"/>
        </w:numPr>
        <w:spacing w:after="0"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Градостроительный кодекс РФ от 29.12.2004 №190-ФЗ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3.Федеральный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5.Устав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о-Песковского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сельского поселения</w:t>
      </w:r>
    </w:p>
    <w:p w:rsidR="005B63FC" w:rsidRPr="00627260" w:rsidRDefault="005B63FC" w:rsidP="005B63FC">
      <w:pPr>
        <w:spacing w:line="25" w:lineRule="atLeast"/>
        <w:ind w:right="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6.Генеральный план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сельского поселения</w:t>
      </w:r>
    </w:p>
    <w:p w:rsidR="005B63FC" w:rsidRPr="00627260" w:rsidRDefault="005B63FC" w:rsidP="005B63FC">
      <w:pPr>
        <w:spacing w:line="25" w:lineRule="atLeast"/>
        <w:ind w:left="80" w:right="80" w:firstLine="64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5B63FC" w:rsidRPr="00627260" w:rsidRDefault="005B63FC" w:rsidP="005B63FC">
      <w:pPr>
        <w:spacing w:line="25" w:lineRule="atLeast"/>
        <w:ind w:left="80" w:right="80" w:firstLine="640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3.</w:t>
      </w:r>
      <w:r w:rsidRPr="00627260">
        <w:rPr>
          <w:rFonts w:ascii="Times New Roman" w:hAnsi="Times New Roman"/>
          <w:b/>
          <w:i/>
          <w:sz w:val="24"/>
          <w:szCs w:val="24"/>
        </w:rPr>
        <w:tab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Щучинско</w:t>
      </w:r>
      <w:proofErr w:type="spellEnd"/>
      <w:r w:rsidRPr="00627260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b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b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b/>
          <w:i/>
          <w:sz w:val="24"/>
          <w:szCs w:val="24"/>
        </w:rPr>
        <w:t xml:space="preserve"> сельского поселения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3.1. Прогноз социально-экономического и градостроительного  развития сельского поселения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При анализе показателей текущего уровня социально-экономического и градостроительного развития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сельского поселения, отмечается следующее: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транспортная доступность населенных пунктов поселения средняя;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наличие трудовых ресурсов не позволяет обеспечить потребности населения и расширение производства;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доходы населения - средние. Средняя заработная плата населения за 2016 год составила 18,5 тыс. рублей.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Демографический прогноз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Предполагается, что отрицательная динамика по увеличению уровня рождаемости и сокращению смертности сохранится, продолжится отток  жителей.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Экономический прогноз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Развитие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сельского хозяйства;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 xml:space="preserve">инфраструктуры, прежде всего, в сетевых отраслях: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ЖКХ, энергетике, дорожной сети, транспорте, телекоммуникациях; транспортные услуги и логистика, торговля, социальное обслуживание, малое предпринимательство.</w:t>
      </w:r>
      <w:proofErr w:type="gramEnd"/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lastRenderedPageBreak/>
        <w:t xml:space="preserve">Нестабильная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сельского поселения не планируется.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о-Песковском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сельском поселении в ближайшей перспективе.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Воздушные перевозки на территории поселения не осуществляются.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Водный транспорт на территории поселения отсутствует.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Автомобильный транспорт - важнейшая составная часть инфраструктуры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27260">
        <w:rPr>
          <w:rFonts w:ascii="Times New Roman" w:hAnsi="Times New Roman"/>
          <w:i/>
          <w:sz w:val="24"/>
          <w:szCs w:val="24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В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результате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 реализации Программы планируется достигнуть следующие показатели: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 протяженность сети автомобильных дорог общего пользования местного значения,</w:t>
      </w:r>
      <w:r w:rsidRPr="00627260">
        <w:rPr>
          <w:rFonts w:ascii="Times New Roman" w:hAnsi="Times New Roman"/>
          <w:i/>
          <w:sz w:val="24"/>
          <w:szCs w:val="24"/>
          <w:u w:val="single"/>
        </w:rPr>
        <w:t>11,6</w:t>
      </w:r>
      <w:r w:rsidRPr="00627260">
        <w:rPr>
          <w:rFonts w:ascii="Times New Roman" w:hAnsi="Times New Roman"/>
          <w:i/>
          <w:sz w:val="24"/>
          <w:szCs w:val="24"/>
        </w:rPr>
        <w:t xml:space="preserve"> км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.;</w:t>
      </w:r>
      <w:proofErr w:type="gramEnd"/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r w:rsidRPr="00627260">
        <w:rPr>
          <w:rFonts w:ascii="Times New Roman" w:hAnsi="Times New Roman"/>
          <w:i/>
          <w:sz w:val="24"/>
          <w:szCs w:val="24"/>
          <w:u w:val="single"/>
        </w:rPr>
        <w:t xml:space="preserve">0 </w:t>
      </w:r>
      <w:r w:rsidRPr="00627260">
        <w:rPr>
          <w:rFonts w:ascii="Times New Roman" w:hAnsi="Times New Roman"/>
          <w:i/>
          <w:sz w:val="24"/>
          <w:szCs w:val="24"/>
        </w:rPr>
        <w:t>км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.;</w:t>
      </w:r>
      <w:proofErr w:type="gramEnd"/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ремонта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 автомобильных дорог, </w:t>
      </w:r>
      <w:r w:rsidRPr="00627260">
        <w:rPr>
          <w:rFonts w:ascii="Times New Roman" w:hAnsi="Times New Roman"/>
          <w:i/>
          <w:sz w:val="24"/>
          <w:szCs w:val="24"/>
          <w:u w:val="single"/>
        </w:rPr>
        <w:t>0</w:t>
      </w:r>
      <w:r w:rsidRPr="00627260">
        <w:rPr>
          <w:rFonts w:ascii="Times New Roman" w:hAnsi="Times New Roman"/>
          <w:i/>
          <w:sz w:val="24"/>
          <w:szCs w:val="24"/>
        </w:rPr>
        <w:t xml:space="preserve"> км.;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r w:rsidRPr="00627260">
        <w:rPr>
          <w:rFonts w:ascii="Times New Roman" w:hAnsi="Times New Roman"/>
          <w:i/>
          <w:sz w:val="24"/>
          <w:szCs w:val="24"/>
          <w:u w:val="single"/>
        </w:rPr>
        <w:t>11,6</w:t>
      </w:r>
      <w:r w:rsidRPr="00627260">
        <w:rPr>
          <w:rFonts w:ascii="Times New Roman" w:hAnsi="Times New Roman"/>
          <w:i/>
          <w:sz w:val="24"/>
          <w:szCs w:val="24"/>
        </w:rPr>
        <w:t xml:space="preserve"> км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.;</w:t>
      </w:r>
      <w:proofErr w:type="gramEnd"/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100 %.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Существующие риски по возможности достижения прогнозируемых результатов;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lastRenderedPageBreak/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 xml:space="preserve"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содержания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 автомобильных дорог общего пользования местного значения;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По прогноз</w:t>
      </w:r>
      <w:r>
        <w:rPr>
          <w:rFonts w:ascii="Times New Roman" w:hAnsi="Times New Roman"/>
          <w:i/>
          <w:sz w:val="24"/>
          <w:szCs w:val="24"/>
        </w:rPr>
        <w:t>у на долгосрочный период до 2025</w:t>
      </w:r>
      <w:r w:rsidRPr="00627260">
        <w:rPr>
          <w:rFonts w:ascii="Times New Roman" w:hAnsi="Times New Roman"/>
          <w:i/>
          <w:sz w:val="24"/>
          <w:szCs w:val="24"/>
        </w:rPr>
        <w:t xml:space="preserve"> года обеспеченность жителей поселения индивидуальными легковыми автомобилями составит: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в 2018 году- 230 автомобилей на 1000. жителей, в 2021  году – 250 автомобилей на 1000 жителей.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В перспективе возможно ухудшение показателей дорожного движения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из-за следующих причин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постоянно возрастающая мобильность населения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неудовлетворительное состояние автомобильных дорог;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недостаточный технический уровень дорожного хозяйства;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несовершенство технических средств организации дорожного движения.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Чтобы не допустить негативного развития ситуации необходимо: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сельского поселения.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 xml:space="preserve">мотивация перехода транспортных средств на экологически чистые виды топлива. 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lastRenderedPageBreak/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противогололедных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материалов;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5B63FC" w:rsidRPr="00627260" w:rsidRDefault="005B63FC" w:rsidP="005B63FC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социальной сферы в рамках реализации Национальных проектов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Устойчивое экономическое развитие </w:t>
      </w:r>
      <w:proofErr w:type="spellStart"/>
      <w:r w:rsidRPr="0062726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Щучинск</w:t>
      </w:r>
      <w:r w:rsidRPr="00627260">
        <w:rPr>
          <w:rFonts w:ascii="Times New Roman" w:hAnsi="Times New Roman"/>
          <w:i/>
          <w:sz w:val="24"/>
          <w:szCs w:val="24"/>
        </w:rPr>
        <w:t>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Мероприятия по направлению развития малого предпринимательства: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оказание организационной и консультативной помощи начинающим предпринимателям;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разработка мер по адресной поддержке предпринимателей и малых предприятий;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снижение уровня административных барьеров;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формирование конкурентной среды;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lastRenderedPageBreak/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расширение информационно-консультационного поля в сфере предпринимательства.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-</w:t>
      </w:r>
      <w:r w:rsidRPr="00627260">
        <w:rPr>
          <w:rFonts w:ascii="Times New Roman" w:hAnsi="Times New Roman"/>
          <w:i/>
          <w:sz w:val="24"/>
          <w:szCs w:val="24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ab/>
      </w:r>
      <w:r w:rsidRPr="00627260">
        <w:rPr>
          <w:rFonts w:ascii="Times New Roman" w:hAnsi="Times New Roman"/>
          <w:i/>
          <w:sz w:val="24"/>
          <w:szCs w:val="24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3.3. Прогноз развития транспортной инфраструктуры по видам транспорта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автомобильный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3.4. Прогноз развития дорожной сети поселения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5B63FC" w:rsidRPr="00627260" w:rsidRDefault="005B63FC" w:rsidP="005A345B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3.5. Прогноз уровня автомобилизации, параметров дорожного движения</w:t>
      </w:r>
    </w:p>
    <w:p w:rsidR="005B63FC" w:rsidRPr="00627260" w:rsidRDefault="005B63FC" w:rsidP="005A345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При сохранившейся тенденции к увеличению уровня автомобилизации населения к  2019 году ожидается прирост числа автомобилей на 1000 чел. населения до 250 ед. С учетом прогнозируемого увеличения количества транспортных сре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дств в пр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>еделах до 250 ед.,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5B63FC" w:rsidRPr="00627260" w:rsidRDefault="005B63FC" w:rsidP="005A345B">
      <w:pPr>
        <w:spacing w:line="240" w:lineRule="auto"/>
        <w:rPr>
          <w:rFonts w:ascii="Times New Roman" w:hAnsi="Times New Roman"/>
          <w:i/>
          <w:sz w:val="24"/>
          <w:szCs w:val="24"/>
        </w:rPr>
      </w:pPr>
    </w:p>
    <w:p w:rsidR="005B63FC" w:rsidRPr="00627260" w:rsidRDefault="005B63FC" w:rsidP="005A345B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Прогноз изменения уровня автомобилизации и количества автомобилей у населения на территории поселения</w:t>
      </w:r>
    </w:p>
    <w:tbl>
      <w:tblPr>
        <w:tblW w:w="9900" w:type="dxa"/>
        <w:jc w:val="center"/>
        <w:tblInd w:w="-807" w:type="dxa"/>
        <w:tblLook w:val="04A0"/>
      </w:tblPr>
      <w:tblGrid>
        <w:gridCol w:w="986"/>
        <w:gridCol w:w="5241"/>
        <w:gridCol w:w="1223"/>
        <w:gridCol w:w="1183"/>
        <w:gridCol w:w="1267"/>
      </w:tblGrid>
      <w:tr w:rsidR="005B63FC" w:rsidRPr="00627260" w:rsidTr="00E81A2D">
        <w:trPr>
          <w:trHeight w:val="675"/>
          <w:jc w:val="center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 w:firstLine="24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 w:firstLine="30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proofErr w:type="gramStart"/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2017 год </w:t>
            </w: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 xml:space="preserve">2018 год </w:t>
            </w: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(прогноз)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 xml:space="preserve">2019 год </w:t>
            </w:r>
            <w:r w:rsidRPr="006272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(прогноз)</w:t>
            </w:r>
          </w:p>
        </w:tc>
      </w:tr>
      <w:tr w:rsidR="005B63FC" w:rsidRPr="00627260" w:rsidTr="00E81A2D">
        <w:trPr>
          <w:trHeight w:val="273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 w:firstLine="24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 w:firstLine="3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Общая численность населения, тыс. чел.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678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665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65</w:t>
            </w: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</w:tr>
      <w:tr w:rsidR="005B63FC" w:rsidRPr="00627260" w:rsidTr="00E81A2D">
        <w:trPr>
          <w:trHeight w:val="273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 w:firstLine="24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 w:firstLine="3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35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43</w:t>
            </w:r>
          </w:p>
        </w:tc>
      </w:tr>
      <w:tr w:rsidR="005B63FC" w:rsidRPr="00627260" w:rsidTr="00E81A2D">
        <w:trPr>
          <w:trHeight w:val="615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 w:firstLine="24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3.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 w:firstLine="3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230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240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C" w:rsidRPr="00627260" w:rsidRDefault="005B63FC" w:rsidP="00E81A2D">
            <w:pPr>
              <w:ind w:right="-2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250</w:t>
            </w:r>
          </w:p>
        </w:tc>
      </w:tr>
    </w:tbl>
    <w:p w:rsidR="005B63FC" w:rsidRPr="00627260" w:rsidRDefault="005B63FC" w:rsidP="005A345B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3.6. Прогноз показателей безопасности дорожного движения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Факторами, влияющими  на снижение аварийности станут обеспечение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контроля за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видеофиксации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3.7.</w:t>
      </w:r>
      <w:r w:rsidRPr="00627260">
        <w:rPr>
          <w:rFonts w:ascii="Times New Roman" w:hAnsi="Times New Roman"/>
          <w:b/>
          <w:sz w:val="24"/>
          <w:szCs w:val="24"/>
        </w:rPr>
        <w:t xml:space="preserve"> </w:t>
      </w:r>
      <w:r w:rsidRPr="00627260">
        <w:rPr>
          <w:rFonts w:ascii="Times New Roman" w:hAnsi="Times New Roman"/>
          <w:b/>
          <w:i/>
          <w:sz w:val="24"/>
          <w:szCs w:val="24"/>
        </w:rPr>
        <w:t>Прогноз негативного воздействия транспортной инфраструктуры на окружающую среду и здоровье населения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связи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5B63FC" w:rsidRPr="00627260" w:rsidRDefault="005B63FC" w:rsidP="005A345B">
      <w:pPr>
        <w:spacing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ab/>
      </w:r>
      <w:r w:rsidRPr="00627260">
        <w:rPr>
          <w:rFonts w:ascii="Times New Roman" w:hAnsi="Times New Roman"/>
          <w:i/>
          <w:sz w:val="24"/>
          <w:szCs w:val="24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условиях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ремонта</w:t>
      </w:r>
      <w:proofErr w:type="gramEnd"/>
      <w:r w:rsidRPr="00627260">
        <w:rPr>
          <w:rFonts w:ascii="Times New Roman" w:hAnsi="Times New Roman"/>
          <w:i/>
          <w:sz w:val="24"/>
          <w:szCs w:val="24"/>
        </w:rPr>
        <w:t xml:space="preserve"> автомобильных дорог общего пользования местного значения. </w:t>
      </w:r>
      <w:proofErr w:type="gramStart"/>
      <w:r w:rsidRPr="00627260">
        <w:rPr>
          <w:rFonts w:ascii="Times New Roman" w:hAnsi="Times New Roman"/>
          <w:i/>
          <w:sz w:val="24"/>
          <w:szCs w:val="24"/>
        </w:rPr>
        <w:t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5B63FC" w:rsidRPr="00627260" w:rsidRDefault="005B63FC" w:rsidP="005A345B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lastRenderedPageBreak/>
        <w:t>5.Перечень мероприятий  (инвестиционных проектов) по проектированию, строительству, реконструкции объектов транспортной инфраструктуры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ab/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 xml:space="preserve">Мероприятия  по развитию сети дорог 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b/>
          <w:i/>
          <w:sz w:val="24"/>
          <w:szCs w:val="24"/>
        </w:rPr>
        <w:t xml:space="preserve"> сельского  поселения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27260">
        <w:rPr>
          <w:rFonts w:ascii="Times New Roman" w:hAnsi="Times New Roman"/>
          <w:i/>
          <w:sz w:val="24"/>
          <w:szCs w:val="24"/>
        </w:rPr>
        <w:t xml:space="preserve">В целях повышения качественного уровня дорожной сети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сельского 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сельского поселения</w:t>
      </w:r>
      <w:proofErr w:type="gramEnd"/>
    </w:p>
    <w:p w:rsidR="005B63FC" w:rsidRPr="00627260" w:rsidRDefault="005B63FC" w:rsidP="005A345B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>Перечень</w:t>
      </w:r>
    </w:p>
    <w:p w:rsidR="005B63FC" w:rsidRPr="00627260" w:rsidRDefault="005B63FC" w:rsidP="005B63FC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 xml:space="preserve">программных мероприятий Программы  комплексного  развития транспортной инфраструктуры 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Щучинско</w:t>
      </w:r>
      <w:proofErr w:type="spellEnd"/>
      <w:r w:rsidRPr="00627260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627260">
        <w:rPr>
          <w:rFonts w:ascii="Times New Roman" w:hAnsi="Times New Roman"/>
          <w:b/>
          <w:i/>
          <w:sz w:val="24"/>
          <w:szCs w:val="24"/>
        </w:rPr>
        <w:t>-</w:t>
      </w:r>
      <w:proofErr w:type="spellStart"/>
      <w:r w:rsidRPr="00627260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627260">
        <w:rPr>
          <w:rFonts w:ascii="Times New Roman" w:hAnsi="Times New Roman"/>
          <w:b/>
          <w:i/>
          <w:sz w:val="24"/>
          <w:szCs w:val="24"/>
        </w:rPr>
        <w:t>есковского</w:t>
      </w:r>
      <w:proofErr w:type="spellEnd"/>
      <w:r w:rsidRPr="00627260">
        <w:rPr>
          <w:rFonts w:ascii="Times New Roman" w:hAnsi="Times New Roman"/>
          <w:b/>
          <w:i/>
          <w:sz w:val="24"/>
          <w:szCs w:val="24"/>
        </w:rPr>
        <w:t xml:space="preserve"> сельского поселения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1"/>
        <w:gridCol w:w="2766"/>
        <w:gridCol w:w="1848"/>
        <w:gridCol w:w="2734"/>
      </w:tblGrid>
      <w:tr w:rsidR="005B63FC" w:rsidRPr="00627260" w:rsidTr="00E81A2D">
        <w:tc>
          <w:tcPr>
            <w:tcW w:w="675" w:type="dxa"/>
            <w:shd w:val="clear" w:color="auto" w:fill="auto"/>
          </w:tcPr>
          <w:p w:rsidR="005B63FC" w:rsidRPr="00627260" w:rsidRDefault="005B63FC" w:rsidP="00E81A2D">
            <w:pPr>
              <w:ind w:right="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5B63FC" w:rsidRPr="00627260" w:rsidRDefault="005B63FC" w:rsidP="00E81A2D">
            <w:pPr>
              <w:ind w:right="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67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</w:t>
            </w:r>
          </w:p>
          <w:p w:rsidR="005B63FC" w:rsidRPr="00627260" w:rsidRDefault="005B63FC" w:rsidP="005A345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220" w:type="dxa"/>
            <w:shd w:val="clear" w:color="auto" w:fill="auto"/>
          </w:tcPr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Мощность</w:t>
            </w:r>
          </w:p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Сроки</w:t>
            </w:r>
          </w:p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реализации</w:t>
            </w:r>
          </w:p>
        </w:tc>
      </w:tr>
      <w:tr w:rsidR="005B63FC" w:rsidRPr="00627260" w:rsidTr="00E81A2D">
        <w:trPr>
          <w:trHeight w:val="788"/>
        </w:trPr>
        <w:tc>
          <w:tcPr>
            <w:tcW w:w="675" w:type="dxa"/>
            <w:shd w:val="clear" w:color="auto" w:fill="auto"/>
          </w:tcPr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</w:p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Ямочный ремонт по улицам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Горная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, пер. Горный с.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Щучинские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Пески</w:t>
            </w:r>
          </w:p>
        </w:tc>
        <w:tc>
          <w:tcPr>
            <w:tcW w:w="222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0,1</w:t>
            </w:r>
          </w:p>
        </w:tc>
        <w:tc>
          <w:tcPr>
            <w:tcW w:w="3827" w:type="dxa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2017</w:t>
            </w:r>
          </w:p>
        </w:tc>
      </w:tr>
      <w:tr w:rsidR="005B63FC" w:rsidRPr="00627260" w:rsidTr="00E81A2D">
        <w:trPr>
          <w:trHeight w:val="302"/>
        </w:trPr>
        <w:tc>
          <w:tcPr>
            <w:tcW w:w="675" w:type="dxa"/>
            <w:shd w:val="clear" w:color="auto" w:fill="auto"/>
          </w:tcPr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3167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Устройство щебеночных дорог по ул.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Горшечная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с.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Щучинские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Пески</w:t>
            </w:r>
          </w:p>
        </w:tc>
        <w:tc>
          <w:tcPr>
            <w:tcW w:w="222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3827" w:type="dxa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2017</w:t>
            </w:r>
          </w:p>
        </w:tc>
      </w:tr>
      <w:tr w:rsidR="005B63FC" w:rsidRPr="00627260" w:rsidTr="00E81A2D">
        <w:trPr>
          <w:trHeight w:val="897"/>
        </w:trPr>
        <w:tc>
          <w:tcPr>
            <w:tcW w:w="675" w:type="dxa"/>
            <w:shd w:val="clear" w:color="auto" w:fill="auto"/>
          </w:tcPr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</w:p>
        </w:tc>
        <w:tc>
          <w:tcPr>
            <w:tcW w:w="3167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Устройство щебеночных дорог по ул.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Лесная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, с.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Сластенка</w:t>
            </w:r>
            <w:proofErr w:type="spellEnd"/>
          </w:p>
        </w:tc>
        <w:tc>
          <w:tcPr>
            <w:tcW w:w="222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0,1</w:t>
            </w:r>
          </w:p>
        </w:tc>
        <w:tc>
          <w:tcPr>
            <w:tcW w:w="3827" w:type="dxa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2017</w:t>
            </w:r>
          </w:p>
        </w:tc>
      </w:tr>
      <w:tr w:rsidR="005B63FC" w:rsidRPr="00627260" w:rsidTr="00E81A2D">
        <w:tc>
          <w:tcPr>
            <w:tcW w:w="675" w:type="dxa"/>
            <w:shd w:val="clear" w:color="auto" w:fill="auto"/>
          </w:tcPr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4.</w:t>
            </w:r>
          </w:p>
        </w:tc>
        <w:tc>
          <w:tcPr>
            <w:tcW w:w="3167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Устройство щебеночных дорог по ул.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Горная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Щучинские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Пески</w:t>
            </w:r>
          </w:p>
        </w:tc>
        <w:tc>
          <w:tcPr>
            <w:tcW w:w="222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3827" w:type="dxa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2019</w:t>
            </w:r>
          </w:p>
        </w:tc>
      </w:tr>
      <w:tr w:rsidR="005B63FC" w:rsidRPr="00627260" w:rsidTr="00E81A2D">
        <w:tc>
          <w:tcPr>
            <w:tcW w:w="675" w:type="dxa"/>
            <w:shd w:val="clear" w:color="auto" w:fill="auto"/>
          </w:tcPr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5.</w:t>
            </w:r>
          </w:p>
        </w:tc>
        <w:tc>
          <w:tcPr>
            <w:tcW w:w="3167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Ямочный ремонт автомобильной дороги по улице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Старокончановская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с.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Щучинские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Пески.</w:t>
            </w:r>
          </w:p>
        </w:tc>
        <w:tc>
          <w:tcPr>
            <w:tcW w:w="222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0,4</w:t>
            </w:r>
          </w:p>
        </w:tc>
        <w:tc>
          <w:tcPr>
            <w:tcW w:w="3827" w:type="dxa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2020</w:t>
            </w:r>
          </w:p>
        </w:tc>
      </w:tr>
      <w:tr w:rsidR="005B63FC" w:rsidRPr="00627260" w:rsidTr="00E81A2D">
        <w:trPr>
          <w:trHeight w:val="1104"/>
        </w:trPr>
        <w:tc>
          <w:tcPr>
            <w:tcW w:w="675" w:type="dxa"/>
            <w:shd w:val="clear" w:color="auto" w:fill="auto"/>
          </w:tcPr>
          <w:p w:rsidR="005A345B" w:rsidRPr="00627260" w:rsidRDefault="005A345B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A345B" w:rsidRPr="00627260" w:rsidRDefault="005A345B" w:rsidP="005A345B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8. 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сельского поселения</w:t>
            </w:r>
          </w:p>
          <w:p w:rsidR="005A345B" w:rsidRPr="00627260" w:rsidRDefault="005A345B" w:rsidP="005A345B">
            <w:pPr>
              <w:spacing w:line="240" w:lineRule="auto"/>
              <w:ind w:firstLine="36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В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рамках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Щучинско-Песковского</w:t>
            </w:r>
            <w:proofErr w:type="spell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сельского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поселения  осуществляет общий 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контроль за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ходом реализации мероприятий Программы, а также  организационные, методические, контрольные функции.</w:t>
            </w:r>
          </w:p>
          <w:p w:rsidR="005B63FC" w:rsidRPr="00627260" w:rsidRDefault="005B63FC" w:rsidP="00E81A2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6.</w:t>
            </w:r>
          </w:p>
        </w:tc>
        <w:tc>
          <w:tcPr>
            <w:tcW w:w="3167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Устройство щебеночных дорог по ул. Кирова, </w:t>
            </w:r>
            <w:proofErr w:type="spell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Сластенка</w:t>
            </w:r>
            <w:proofErr w:type="spellEnd"/>
          </w:p>
        </w:tc>
        <w:tc>
          <w:tcPr>
            <w:tcW w:w="222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1,0</w:t>
            </w:r>
          </w:p>
        </w:tc>
        <w:tc>
          <w:tcPr>
            <w:tcW w:w="3827" w:type="dxa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2021</w:t>
            </w:r>
          </w:p>
        </w:tc>
      </w:tr>
      <w:tr w:rsidR="005B63FC" w:rsidRPr="00627260" w:rsidTr="00E81A2D">
        <w:tc>
          <w:tcPr>
            <w:tcW w:w="675" w:type="dxa"/>
            <w:shd w:val="clear" w:color="auto" w:fill="auto"/>
          </w:tcPr>
          <w:p w:rsidR="005B63FC" w:rsidRPr="00627260" w:rsidRDefault="005B63FC" w:rsidP="00E81A2D">
            <w:pPr>
              <w:ind w:right="-108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7.</w:t>
            </w:r>
          </w:p>
        </w:tc>
        <w:tc>
          <w:tcPr>
            <w:tcW w:w="3167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Разработка проектно-сметной документации</w:t>
            </w:r>
          </w:p>
        </w:tc>
        <w:tc>
          <w:tcPr>
            <w:tcW w:w="222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2021</w:t>
            </w:r>
          </w:p>
        </w:tc>
      </w:tr>
    </w:tbl>
    <w:p w:rsidR="005B63FC" w:rsidRPr="00627260" w:rsidRDefault="005B63FC" w:rsidP="005A345B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ab/>
      </w:r>
      <w:r w:rsidRPr="00627260">
        <w:rPr>
          <w:rFonts w:ascii="Times New Roman" w:hAnsi="Times New Roman"/>
          <w:i/>
          <w:sz w:val="24"/>
          <w:szCs w:val="24"/>
        </w:rPr>
        <w:tab/>
      </w:r>
      <w:r w:rsidRPr="00627260">
        <w:rPr>
          <w:rFonts w:ascii="Times New Roman" w:hAnsi="Times New Roman"/>
          <w:i/>
          <w:sz w:val="24"/>
          <w:szCs w:val="24"/>
        </w:rPr>
        <w:tab/>
      </w:r>
      <w:r w:rsidRPr="00627260">
        <w:rPr>
          <w:rFonts w:ascii="Times New Roman" w:hAnsi="Times New Roman"/>
          <w:b/>
          <w:i/>
          <w:sz w:val="24"/>
          <w:szCs w:val="24"/>
        </w:rPr>
        <w:t xml:space="preserve">            6.Оценка объемов и источников финансирования 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ab/>
        <w:t>Общий объем финансирования Программы составляет 2120,0 тыс. рублей.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Объемы и источники финансирования Программы уточняются при формировании  бюджета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сельского поселения на очередной финансовый год и на плановый период.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Перспективы </w:t>
      </w:r>
      <w:proofErr w:type="spellStart"/>
      <w:r w:rsidRPr="00627260">
        <w:rPr>
          <w:rFonts w:ascii="Times New Roman" w:hAnsi="Times New Roman"/>
          <w:i/>
          <w:sz w:val="24"/>
          <w:szCs w:val="24"/>
        </w:rPr>
        <w:t>Щучинско-Песковского</w:t>
      </w:r>
      <w:proofErr w:type="spellEnd"/>
      <w:r w:rsidRPr="00627260">
        <w:rPr>
          <w:rFonts w:ascii="Times New Roman" w:hAnsi="Times New Roman"/>
          <w:i/>
          <w:sz w:val="24"/>
          <w:szCs w:val="24"/>
        </w:rPr>
        <w:t xml:space="preserve"> сельского 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260">
        <w:rPr>
          <w:rFonts w:ascii="Times New Roman" w:hAnsi="Times New Roman"/>
          <w:b/>
          <w:i/>
          <w:sz w:val="24"/>
          <w:szCs w:val="24"/>
        </w:rPr>
        <w:t xml:space="preserve">7.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5B63FC" w:rsidRPr="00627260" w:rsidRDefault="005B63FC" w:rsidP="005A345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7260">
        <w:rPr>
          <w:rFonts w:ascii="Times New Roman" w:hAnsi="Times New Roman"/>
          <w:i/>
          <w:sz w:val="24"/>
          <w:szCs w:val="24"/>
        </w:rPr>
        <w:t>Целевые показатели и индикаторы Программы представлены в таблице</w:t>
      </w:r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1"/>
        <w:gridCol w:w="3108"/>
        <w:gridCol w:w="1377"/>
        <w:gridCol w:w="950"/>
        <w:gridCol w:w="848"/>
        <w:gridCol w:w="833"/>
        <w:gridCol w:w="15"/>
        <w:gridCol w:w="2884"/>
        <w:gridCol w:w="31"/>
        <w:gridCol w:w="38"/>
      </w:tblGrid>
      <w:tr w:rsidR="005B63FC" w:rsidRPr="00627260" w:rsidTr="005A345B">
        <w:trPr>
          <w:gridAfter w:val="1"/>
          <w:wAfter w:w="38" w:type="dxa"/>
          <w:jc w:val="center"/>
        </w:trPr>
        <w:tc>
          <w:tcPr>
            <w:tcW w:w="551" w:type="dxa"/>
            <w:vMerge w:val="restart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5B63FC" w:rsidRPr="00627260" w:rsidRDefault="005B63FC" w:rsidP="00E81A2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</w:t>
            </w:r>
            <w:proofErr w:type="spellEnd"/>
            <w:proofErr w:type="gramEnd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08" w:type="dxa"/>
            <w:vMerge w:val="restart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Наименование </w:t>
            </w: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индикатора</w:t>
            </w:r>
          </w:p>
        </w:tc>
        <w:tc>
          <w:tcPr>
            <w:tcW w:w="1377" w:type="dxa"/>
            <w:vMerge w:val="restart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Единица </w:t>
            </w: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измерения</w:t>
            </w:r>
          </w:p>
        </w:tc>
        <w:tc>
          <w:tcPr>
            <w:tcW w:w="5561" w:type="dxa"/>
            <w:gridSpan w:val="6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Показатели по годам</w:t>
            </w:r>
          </w:p>
        </w:tc>
      </w:tr>
      <w:tr w:rsidR="005B63FC" w:rsidRPr="00627260" w:rsidTr="005A345B">
        <w:trPr>
          <w:gridAfter w:val="2"/>
          <w:wAfter w:w="69" w:type="dxa"/>
          <w:jc w:val="center"/>
        </w:trPr>
        <w:tc>
          <w:tcPr>
            <w:tcW w:w="551" w:type="dxa"/>
            <w:vMerge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08" w:type="dxa"/>
            <w:vMerge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77" w:type="dxa"/>
            <w:vMerge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2018</w:t>
            </w:r>
          </w:p>
        </w:tc>
        <w:tc>
          <w:tcPr>
            <w:tcW w:w="848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2019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2020</w:t>
            </w:r>
          </w:p>
        </w:tc>
        <w:tc>
          <w:tcPr>
            <w:tcW w:w="2884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Последующие годы</w:t>
            </w:r>
          </w:p>
        </w:tc>
      </w:tr>
      <w:tr w:rsidR="005B63FC" w:rsidRPr="00627260" w:rsidTr="005A345B">
        <w:trPr>
          <w:gridAfter w:val="1"/>
          <w:wAfter w:w="38" w:type="dxa"/>
          <w:trHeight w:val="1265"/>
          <w:jc w:val="center"/>
        </w:trPr>
        <w:tc>
          <w:tcPr>
            <w:tcW w:w="551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1.</w:t>
            </w:r>
          </w:p>
        </w:tc>
        <w:tc>
          <w:tcPr>
            <w:tcW w:w="3108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377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км</w:t>
            </w:r>
          </w:p>
        </w:tc>
        <w:tc>
          <w:tcPr>
            <w:tcW w:w="95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11,6</w:t>
            </w:r>
          </w:p>
        </w:tc>
        <w:tc>
          <w:tcPr>
            <w:tcW w:w="848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11,6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11,6</w:t>
            </w:r>
          </w:p>
        </w:tc>
        <w:tc>
          <w:tcPr>
            <w:tcW w:w="2915" w:type="dxa"/>
            <w:gridSpan w:val="2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11,6</w:t>
            </w:r>
          </w:p>
        </w:tc>
      </w:tr>
      <w:tr w:rsidR="005B63FC" w:rsidRPr="00627260" w:rsidTr="005A345B">
        <w:trPr>
          <w:jc w:val="center"/>
        </w:trPr>
        <w:tc>
          <w:tcPr>
            <w:tcW w:w="551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3108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Объемы ввода в эксплуатацию после строительства и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реконструкции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автомобильных дорог общего пользования</w:t>
            </w:r>
          </w:p>
        </w:tc>
        <w:tc>
          <w:tcPr>
            <w:tcW w:w="1377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км</w:t>
            </w:r>
          </w:p>
        </w:tc>
        <w:tc>
          <w:tcPr>
            <w:tcW w:w="95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833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2968" w:type="dxa"/>
            <w:gridSpan w:val="4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</w:tr>
      <w:tr w:rsidR="005B63FC" w:rsidRPr="00627260" w:rsidTr="005A345B">
        <w:trPr>
          <w:jc w:val="center"/>
        </w:trPr>
        <w:tc>
          <w:tcPr>
            <w:tcW w:w="551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</w:p>
        </w:tc>
        <w:tc>
          <w:tcPr>
            <w:tcW w:w="3108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Прирост протяженности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сети автомобильных дорог общего пользования местного значения,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в результате строительства новых автомобильных дорог</w:t>
            </w:r>
          </w:p>
        </w:tc>
        <w:tc>
          <w:tcPr>
            <w:tcW w:w="1377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км</w:t>
            </w:r>
          </w:p>
        </w:tc>
        <w:tc>
          <w:tcPr>
            <w:tcW w:w="95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833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2968" w:type="dxa"/>
            <w:gridSpan w:val="4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</w:tr>
      <w:tr w:rsidR="005B63FC" w:rsidRPr="00627260" w:rsidTr="005A345B">
        <w:trPr>
          <w:jc w:val="center"/>
        </w:trPr>
        <w:tc>
          <w:tcPr>
            <w:tcW w:w="551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4.</w:t>
            </w:r>
          </w:p>
        </w:tc>
        <w:tc>
          <w:tcPr>
            <w:tcW w:w="3108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Прирост протяженности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сети автомобильных дорог общего пользования местного значения,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377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км</w:t>
            </w:r>
          </w:p>
        </w:tc>
        <w:tc>
          <w:tcPr>
            <w:tcW w:w="95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833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2968" w:type="dxa"/>
            <w:gridSpan w:val="4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</w:tr>
      <w:tr w:rsidR="005B63FC" w:rsidRPr="00627260" w:rsidTr="005A345B">
        <w:trPr>
          <w:jc w:val="center"/>
        </w:trPr>
        <w:tc>
          <w:tcPr>
            <w:tcW w:w="551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3108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Прирост протяженности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сети автомобильных дорог общего пользования местного значения,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ремонта</w:t>
            </w:r>
            <w:proofErr w:type="gramEnd"/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 автомобильных дорог</w:t>
            </w:r>
          </w:p>
        </w:tc>
        <w:tc>
          <w:tcPr>
            <w:tcW w:w="1377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км</w:t>
            </w:r>
          </w:p>
        </w:tc>
        <w:tc>
          <w:tcPr>
            <w:tcW w:w="95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833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2968" w:type="dxa"/>
            <w:gridSpan w:val="4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</w:tr>
      <w:tr w:rsidR="005B63FC" w:rsidRPr="00627260" w:rsidTr="005A345B">
        <w:trPr>
          <w:jc w:val="center"/>
        </w:trPr>
        <w:tc>
          <w:tcPr>
            <w:tcW w:w="551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3108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Общая протяженность автомобильных дорог общего пользования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местного значения,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 xml:space="preserve">оответствующих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377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км</w:t>
            </w:r>
          </w:p>
        </w:tc>
        <w:tc>
          <w:tcPr>
            <w:tcW w:w="95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11,6</w:t>
            </w:r>
          </w:p>
        </w:tc>
        <w:tc>
          <w:tcPr>
            <w:tcW w:w="848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11,6</w:t>
            </w:r>
          </w:p>
        </w:tc>
        <w:tc>
          <w:tcPr>
            <w:tcW w:w="833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11,6</w:t>
            </w:r>
          </w:p>
        </w:tc>
        <w:tc>
          <w:tcPr>
            <w:tcW w:w="2968" w:type="dxa"/>
            <w:gridSpan w:val="4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11,6</w:t>
            </w:r>
          </w:p>
        </w:tc>
      </w:tr>
      <w:tr w:rsidR="005B63FC" w:rsidRPr="00627260" w:rsidTr="005A345B">
        <w:trPr>
          <w:jc w:val="center"/>
        </w:trPr>
        <w:tc>
          <w:tcPr>
            <w:tcW w:w="551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7</w:t>
            </w:r>
          </w:p>
        </w:tc>
        <w:tc>
          <w:tcPr>
            <w:tcW w:w="3108" w:type="dxa"/>
            <w:shd w:val="clear" w:color="auto" w:fill="auto"/>
          </w:tcPr>
          <w:p w:rsidR="005B63FC" w:rsidRPr="00627260" w:rsidRDefault="005B63FC" w:rsidP="005A345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Доля протяженности автомобильных дорог общего пользования</w:t>
            </w:r>
            <w:r w:rsidRPr="006272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377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950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  <w:tc>
          <w:tcPr>
            <w:tcW w:w="848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  <w:tc>
          <w:tcPr>
            <w:tcW w:w="833" w:type="dxa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  <w:tc>
          <w:tcPr>
            <w:tcW w:w="2968" w:type="dxa"/>
            <w:gridSpan w:val="4"/>
            <w:shd w:val="clear" w:color="auto" w:fill="auto"/>
          </w:tcPr>
          <w:p w:rsidR="005B63FC" w:rsidRPr="00627260" w:rsidRDefault="005B63FC" w:rsidP="00E81A2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7260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</w:tr>
    </w:tbl>
    <w:p w:rsidR="005B63FC" w:rsidRPr="009D00F5" w:rsidRDefault="005B63FC" w:rsidP="005B63FC">
      <w:pPr>
        <w:spacing w:line="100" w:lineRule="atLeast"/>
        <w:ind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34175" cy="4914900"/>
            <wp:effectExtent l="19050" t="0" r="9525" b="0"/>
            <wp:docPr id="3" name="Рисунок 3" descr="Особенности транспортно-географического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собенности транспортно-географического полож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FC" w:rsidRPr="005B63FC" w:rsidRDefault="005B63FC" w:rsidP="005B63FC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B63FC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5B63FC">
        <w:rPr>
          <w:rFonts w:ascii="Times New Roman" w:hAnsi="Times New Roman"/>
          <w:b/>
          <w:sz w:val="24"/>
          <w:szCs w:val="24"/>
        </w:rPr>
        <w:t xml:space="preserve"> Е Ш Е Н И Е</w:t>
      </w:r>
    </w:p>
    <w:p w:rsidR="005B63FC" w:rsidRPr="005B63FC" w:rsidRDefault="005B63FC" w:rsidP="005B63FC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5B63FC">
        <w:rPr>
          <w:rFonts w:ascii="Times New Roman" w:hAnsi="Times New Roman"/>
          <w:b/>
          <w:sz w:val="24"/>
          <w:szCs w:val="24"/>
          <w:lang w:val="en-US"/>
        </w:rPr>
        <w:t>o</w:t>
      </w:r>
      <w:r w:rsidRPr="005B63FC">
        <w:rPr>
          <w:rFonts w:ascii="Times New Roman" w:hAnsi="Times New Roman"/>
          <w:b/>
          <w:sz w:val="24"/>
          <w:szCs w:val="24"/>
        </w:rPr>
        <w:t>т</w:t>
      </w:r>
      <w:proofErr w:type="gramEnd"/>
      <w:r w:rsidRPr="005B63FC">
        <w:rPr>
          <w:rFonts w:ascii="Times New Roman" w:hAnsi="Times New Roman"/>
          <w:b/>
          <w:sz w:val="24"/>
          <w:szCs w:val="24"/>
        </w:rPr>
        <w:t xml:space="preserve"> 24 января 2018  года  № 156</w:t>
      </w:r>
    </w:p>
    <w:p w:rsidR="005B63FC" w:rsidRPr="005B63FC" w:rsidRDefault="005B63FC" w:rsidP="005B63FC">
      <w:pPr>
        <w:pStyle w:val="a3"/>
        <w:rPr>
          <w:rFonts w:ascii="Times New Roman" w:hAnsi="Times New Roman"/>
          <w:sz w:val="20"/>
          <w:szCs w:val="20"/>
        </w:rPr>
      </w:pPr>
      <w:r w:rsidRPr="005B63FC">
        <w:rPr>
          <w:rFonts w:ascii="Times New Roman" w:hAnsi="Times New Roman"/>
        </w:rPr>
        <w:t xml:space="preserve">     </w:t>
      </w:r>
      <w:r w:rsidRPr="005B63FC">
        <w:rPr>
          <w:rFonts w:ascii="Times New Roman" w:hAnsi="Times New Roman"/>
          <w:sz w:val="20"/>
          <w:szCs w:val="20"/>
        </w:rPr>
        <w:t xml:space="preserve">  с. </w:t>
      </w:r>
      <w:proofErr w:type="spellStart"/>
      <w:r w:rsidRPr="005B63FC">
        <w:rPr>
          <w:rFonts w:ascii="Times New Roman" w:hAnsi="Times New Roman"/>
          <w:sz w:val="20"/>
          <w:szCs w:val="20"/>
        </w:rPr>
        <w:t>Щучинские-Пески</w:t>
      </w:r>
      <w:proofErr w:type="spellEnd"/>
    </w:p>
    <w:p w:rsidR="005B63FC" w:rsidRDefault="005B63FC" w:rsidP="005A345B">
      <w:pPr>
        <w:tabs>
          <w:tab w:val="left" w:pos="4800"/>
        </w:tabs>
        <w:spacing w:line="240" w:lineRule="auto"/>
        <w:ind w:right="3954"/>
        <w:jc w:val="both"/>
        <w:rPr>
          <w:rFonts w:ascii="Times New Roman" w:hAnsi="Times New Roman"/>
          <w:b/>
          <w:sz w:val="24"/>
          <w:szCs w:val="24"/>
        </w:rPr>
      </w:pPr>
    </w:p>
    <w:p w:rsidR="005B63FC" w:rsidRPr="005B63FC" w:rsidRDefault="005B63FC" w:rsidP="005A345B">
      <w:pPr>
        <w:tabs>
          <w:tab w:val="left" w:pos="4800"/>
        </w:tabs>
        <w:spacing w:line="240" w:lineRule="auto"/>
        <w:ind w:right="3954"/>
        <w:jc w:val="both"/>
        <w:rPr>
          <w:rFonts w:ascii="Times New Roman" w:hAnsi="Times New Roman"/>
          <w:b/>
          <w:sz w:val="24"/>
          <w:szCs w:val="24"/>
        </w:rPr>
      </w:pPr>
      <w:r w:rsidRPr="005B63FC">
        <w:rPr>
          <w:rFonts w:ascii="Times New Roman" w:hAnsi="Times New Roman"/>
          <w:b/>
          <w:sz w:val="24"/>
          <w:szCs w:val="24"/>
        </w:rPr>
        <w:lastRenderedPageBreak/>
        <w:t xml:space="preserve">О назначении публичных слушаний по исполнению бюджета  </w:t>
      </w:r>
      <w:proofErr w:type="spellStart"/>
      <w:r w:rsidRPr="005B63FC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b/>
          <w:sz w:val="24"/>
          <w:szCs w:val="24"/>
        </w:rPr>
        <w:t xml:space="preserve"> сельского поселения за 2017 год</w:t>
      </w:r>
    </w:p>
    <w:p w:rsidR="005B63FC" w:rsidRPr="005B63FC" w:rsidRDefault="005B63FC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     На основании ст. 28  Федерального закона от 06.10.2003 года № 131- ФЗ «Об общих принципах организации местного самоуправления в Российской Федерации», ст. 20 Устава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области, Совет народных депутатов   </w:t>
      </w:r>
      <w:proofErr w:type="gramStart"/>
      <w:r w:rsidRPr="005B63FC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5B63FC">
        <w:rPr>
          <w:rFonts w:ascii="Times New Roman" w:hAnsi="Times New Roman"/>
          <w:b/>
          <w:sz w:val="24"/>
          <w:szCs w:val="24"/>
        </w:rPr>
        <w:t xml:space="preserve"> Е Ш И Л</w:t>
      </w:r>
      <w:r w:rsidRPr="005B63FC">
        <w:rPr>
          <w:rFonts w:ascii="Times New Roman" w:hAnsi="Times New Roman"/>
          <w:sz w:val="24"/>
          <w:szCs w:val="24"/>
        </w:rPr>
        <w:t xml:space="preserve">:   </w:t>
      </w:r>
    </w:p>
    <w:p w:rsidR="005B63FC" w:rsidRPr="005B63FC" w:rsidRDefault="005B63FC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     1. Назначить публичные слушания по исполнению бюджета 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за 2017 год на 26.02.2018 года в 14 час</w:t>
      </w:r>
      <w:proofErr w:type="gramStart"/>
      <w:r w:rsidRPr="005B63FC">
        <w:rPr>
          <w:rFonts w:ascii="Times New Roman" w:hAnsi="Times New Roman"/>
          <w:sz w:val="24"/>
          <w:szCs w:val="24"/>
        </w:rPr>
        <w:t>.</w:t>
      </w:r>
      <w:proofErr w:type="gramEnd"/>
      <w:r w:rsidRPr="005B63F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B63FC">
        <w:rPr>
          <w:rFonts w:ascii="Times New Roman" w:hAnsi="Times New Roman"/>
          <w:sz w:val="24"/>
          <w:szCs w:val="24"/>
        </w:rPr>
        <w:t>в</w:t>
      </w:r>
      <w:proofErr w:type="gramEnd"/>
      <w:r w:rsidRPr="005B63FC">
        <w:rPr>
          <w:rFonts w:ascii="Times New Roman" w:hAnsi="Times New Roman"/>
          <w:sz w:val="24"/>
          <w:szCs w:val="24"/>
        </w:rPr>
        <w:t xml:space="preserve"> здании администрации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по адресу: улица Советская, 68а, Эртильский район Воронежская область</w:t>
      </w:r>
    </w:p>
    <w:p w:rsidR="005B63FC" w:rsidRPr="005B63FC" w:rsidRDefault="005B63FC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    2. Утвердить рабочую группу по проведению публичных слушаний в следующем составе:</w:t>
      </w:r>
    </w:p>
    <w:p w:rsidR="005B63FC" w:rsidRPr="005B63FC" w:rsidRDefault="005B63FC" w:rsidP="005A345B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Шаршов Василий Иванович – глава поселения</w:t>
      </w:r>
    </w:p>
    <w:p w:rsidR="005B63FC" w:rsidRPr="005B63FC" w:rsidRDefault="005B63FC" w:rsidP="005A345B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Монина Галина Александровна – главный бухгалтер.</w:t>
      </w:r>
    </w:p>
    <w:p w:rsidR="005B63FC" w:rsidRPr="005B63FC" w:rsidRDefault="005B63FC" w:rsidP="005A345B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Желтоухова Галина Григорьевна – депутат сельского поселения</w:t>
      </w:r>
    </w:p>
    <w:p w:rsidR="005B63FC" w:rsidRPr="005B63FC" w:rsidRDefault="005B63FC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    3. Настоящее решение вступает в силу с момента его официального опубликования в «Муниципальном вестнике» - сборнике нормативно-правовых актов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области.              </w:t>
      </w:r>
    </w:p>
    <w:p w:rsidR="005B63FC" w:rsidRPr="005B63FC" w:rsidRDefault="005B63FC" w:rsidP="005B63FC">
      <w:pPr>
        <w:jc w:val="both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 Глава  поселения                                                                  В.И.Шаршов </w:t>
      </w:r>
    </w:p>
    <w:p w:rsidR="005B63FC" w:rsidRPr="005B63FC" w:rsidRDefault="005B63FC" w:rsidP="005B63FC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B63FC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5B63FC">
        <w:rPr>
          <w:rFonts w:ascii="Times New Roman" w:hAnsi="Times New Roman"/>
          <w:b/>
          <w:sz w:val="24"/>
          <w:szCs w:val="24"/>
        </w:rPr>
        <w:t xml:space="preserve"> Е Ш Е Н И Е</w:t>
      </w:r>
    </w:p>
    <w:p w:rsidR="005B63FC" w:rsidRPr="005B63FC" w:rsidRDefault="005B63FC" w:rsidP="005B63FC">
      <w:pPr>
        <w:pStyle w:val="a3"/>
        <w:rPr>
          <w:rFonts w:ascii="Times New Roman" w:hAnsi="Times New Roman"/>
          <w:b/>
          <w:sz w:val="24"/>
          <w:szCs w:val="24"/>
        </w:rPr>
      </w:pPr>
      <w:r w:rsidRPr="005B63FC">
        <w:rPr>
          <w:rFonts w:ascii="Times New Roman" w:hAnsi="Times New Roman"/>
          <w:b/>
          <w:sz w:val="24"/>
          <w:szCs w:val="24"/>
        </w:rPr>
        <w:t>от  24 января 2018 года № 157</w:t>
      </w:r>
    </w:p>
    <w:p w:rsidR="005B63FC" w:rsidRPr="005B63FC" w:rsidRDefault="005B63FC" w:rsidP="005B63FC">
      <w:pPr>
        <w:pStyle w:val="a3"/>
        <w:rPr>
          <w:rFonts w:ascii="Times New Roman" w:hAnsi="Times New Roman"/>
          <w:color w:val="FF0000"/>
          <w:sz w:val="20"/>
          <w:szCs w:val="20"/>
        </w:rPr>
      </w:pPr>
      <w:r w:rsidRPr="005B63FC">
        <w:rPr>
          <w:rFonts w:ascii="Times New Roman" w:hAnsi="Times New Roman"/>
          <w:sz w:val="24"/>
          <w:szCs w:val="24"/>
        </w:rPr>
        <w:t xml:space="preserve">               </w:t>
      </w:r>
      <w:r w:rsidRPr="005B63FC">
        <w:rPr>
          <w:rFonts w:ascii="Times New Roman" w:hAnsi="Times New Roman"/>
          <w:sz w:val="20"/>
          <w:szCs w:val="20"/>
        </w:rPr>
        <w:t xml:space="preserve">с. </w:t>
      </w:r>
      <w:proofErr w:type="spellStart"/>
      <w:r w:rsidRPr="005B63FC">
        <w:rPr>
          <w:rFonts w:ascii="Times New Roman" w:hAnsi="Times New Roman"/>
          <w:sz w:val="20"/>
          <w:szCs w:val="20"/>
        </w:rPr>
        <w:t>Щучинские</w:t>
      </w:r>
      <w:proofErr w:type="spellEnd"/>
      <w:r w:rsidRPr="005B63FC">
        <w:rPr>
          <w:rFonts w:ascii="Times New Roman" w:hAnsi="Times New Roman"/>
          <w:sz w:val="20"/>
          <w:szCs w:val="20"/>
        </w:rPr>
        <w:t xml:space="preserve"> Пески</w:t>
      </w:r>
    </w:p>
    <w:p w:rsidR="005B63FC" w:rsidRPr="005B63FC" w:rsidRDefault="005B63FC" w:rsidP="005B63FC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B63FC" w:rsidRPr="005B63FC" w:rsidRDefault="005B63FC" w:rsidP="005A345B">
      <w:pPr>
        <w:spacing w:line="240" w:lineRule="auto"/>
        <w:ind w:right="4110"/>
        <w:jc w:val="both"/>
        <w:rPr>
          <w:rFonts w:ascii="Times New Roman" w:hAnsi="Times New Roman"/>
          <w:b/>
          <w:sz w:val="24"/>
          <w:szCs w:val="24"/>
        </w:rPr>
      </w:pPr>
      <w:r w:rsidRPr="005B63FC">
        <w:rPr>
          <w:rFonts w:ascii="Times New Roman" w:hAnsi="Times New Roman"/>
          <w:b/>
          <w:sz w:val="24"/>
          <w:szCs w:val="24"/>
        </w:rPr>
        <w:t xml:space="preserve">О внесении изменений в решение Совета народных депутатов </w:t>
      </w:r>
      <w:proofErr w:type="spellStart"/>
      <w:r w:rsidRPr="005B63FC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b/>
          <w:sz w:val="24"/>
          <w:szCs w:val="24"/>
        </w:rPr>
        <w:t xml:space="preserve"> сельского поселения Эртильского муниципального района от 23.12.2013г. № 30 «Об оплате труда депутата, члена выборного органа местного самоуправления, выборного должностного лица местного самоуправления </w:t>
      </w:r>
      <w:proofErr w:type="spellStart"/>
      <w:r w:rsidRPr="005B63FC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b/>
          <w:sz w:val="24"/>
          <w:szCs w:val="24"/>
        </w:rPr>
        <w:t xml:space="preserve"> сельского поселения Эртильского муниципального района Воронежской области»</w:t>
      </w:r>
    </w:p>
    <w:p w:rsidR="005B63FC" w:rsidRPr="005B63FC" w:rsidRDefault="005B63FC" w:rsidP="005A345B">
      <w:pPr>
        <w:pStyle w:val="ConsPlusTitle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63FC">
        <w:rPr>
          <w:rFonts w:ascii="Times New Roman" w:hAnsi="Times New Roman" w:cs="Times New Roman"/>
          <w:b w:val="0"/>
          <w:sz w:val="24"/>
          <w:szCs w:val="24"/>
        </w:rPr>
        <w:t xml:space="preserve">В соответствии с </w:t>
      </w:r>
      <w:hyperlink r:id="rId12" w:history="1">
        <w:r w:rsidRPr="005B63FC">
          <w:rPr>
            <w:rFonts w:ascii="Times New Roman" w:hAnsi="Times New Roman" w:cs="Times New Roman"/>
            <w:b w:val="0"/>
            <w:sz w:val="24"/>
            <w:szCs w:val="24"/>
          </w:rPr>
          <w:t>Указом</w:t>
        </w:r>
      </w:hyperlink>
      <w:r w:rsidRPr="005B63FC">
        <w:rPr>
          <w:rFonts w:ascii="Times New Roman" w:hAnsi="Times New Roman" w:cs="Times New Roman"/>
          <w:b w:val="0"/>
          <w:sz w:val="24"/>
          <w:szCs w:val="24"/>
        </w:rPr>
        <w:t xml:space="preserve"> Президента Российской Федерации от 12.12.2017 № 594 «О повышении окладов месячного денежного содержания лиц, замещающих должности федеральной государственной гражданской службы», постановлением Правительства Российской Федерации от 02.12.2017 № 1456 «О повышении размеров должностных окладов работников федеральных государственных органов, замещающих должности, не являющиеся должностями федеральной государственной гражданской службы», Законом Воронежской области от 28.12.2007г. №175-ОЗ «О муниципальной службе в Воронежской</w:t>
      </w:r>
      <w:proofErr w:type="gramEnd"/>
      <w:r w:rsidRPr="005B63FC">
        <w:rPr>
          <w:rFonts w:ascii="Times New Roman" w:hAnsi="Times New Roman" w:cs="Times New Roman"/>
          <w:b w:val="0"/>
          <w:sz w:val="24"/>
          <w:szCs w:val="24"/>
        </w:rPr>
        <w:t xml:space="preserve"> области», постановлением правительства Воронежской области от 25.12.2017 №1080 «О повышении (индексации) денежного вознаграждения, должностных окладов, окладов за </w:t>
      </w:r>
      <w:r w:rsidRPr="005B63FC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классный чин, пенсии за выслугу лет (доплаты к пенсии), ежемесячной денежной выплаты к пенсии за выслугу лет», Совет народных депутатов </w:t>
      </w:r>
      <w:proofErr w:type="spellStart"/>
      <w:r w:rsidRPr="005B63FC">
        <w:rPr>
          <w:rFonts w:ascii="Times New Roman" w:hAnsi="Times New Roman" w:cs="Times New Roman"/>
          <w:b w:val="0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  РЕШИЛ:</w:t>
      </w:r>
    </w:p>
    <w:p w:rsidR="005B63FC" w:rsidRPr="005B63FC" w:rsidRDefault="005B63FC" w:rsidP="005A345B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63FC">
        <w:rPr>
          <w:rFonts w:ascii="Times New Roman" w:hAnsi="Times New Roman"/>
          <w:sz w:val="24"/>
          <w:szCs w:val="24"/>
        </w:rPr>
        <w:t xml:space="preserve">1.Внести в решение Совета народных депутатов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от 23.12.2013г. № 30 «Об оплате труда депутата, члена выборного органа местного самоуправления, выборного должностного лица местного самоуправления </w:t>
      </w: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области» изменения изложив Размеры должностных окладов лиц, замещающих муниципальные должности» изложить в новой редакции  согласно приложению.</w:t>
      </w:r>
      <w:proofErr w:type="gramEnd"/>
    </w:p>
    <w:p w:rsidR="005B63FC" w:rsidRPr="005B63FC" w:rsidRDefault="005B63FC" w:rsidP="005A345B">
      <w:pPr>
        <w:pStyle w:val="a7"/>
        <w:spacing w:before="0" w:beforeAutospacing="0" w:after="0" w:afterAutospacing="0"/>
        <w:ind w:firstLine="851"/>
        <w:jc w:val="both"/>
        <w:rPr>
          <w:rFonts w:eastAsia="Calibri"/>
          <w:lang w:eastAsia="en-US"/>
        </w:rPr>
      </w:pPr>
      <w:r w:rsidRPr="005B63FC">
        <w:rPr>
          <w:rFonts w:eastAsia="Calibri"/>
          <w:lang w:eastAsia="en-US"/>
        </w:rPr>
        <w:t xml:space="preserve">2. Опубликовать настоящее решение  в официальном издании органов местного самоуправления </w:t>
      </w:r>
      <w:proofErr w:type="spellStart"/>
      <w:r w:rsidRPr="005B63FC">
        <w:rPr>
          <w:rFonts w:eastAsia="Calibri"/>
          <w:lang w:eastAsia="en-US"/>
        </w:rPr>
        <w:t>Щучинско-Песковского</w:t>
      </w:r>
      <w:proofErr w:type="spellEnd"/>
      <w:r w:rsidRPr="005B63FC">
        <w:rPr>
          <w:rFonts w:eastAsia="Calibri"/>
          <w:lang w:eastAsia="en-US"/>
        </w:rPr>
        <w:t xml:space="preserve"> сельского поселения Эртильского муниципального района  «Муниципальный вестник».</w:t>
      </w:r>
    </w:p>
    <w:p w:rsidR="005B63FC" w:rsidRPr="005B63FC" w:rsidRDefault="005B63FC" w:rsidP="005A345B">
      <w:pPr>
        <w:pStyle w:val="ConsPlusNormal"/>
        <w:widowControl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63FC">
        <w:rPr>
          <w:rFonts w:ascii="Times New Roman" w:eastAsia="Calibri" w:hAnsi="Times New Roman" w:cs="Times New Roman"/>
          <w:sz w:val="24"/>
          <w:szCs w:val="24"/>
        </w:rPr>
        <w:t xml:space="preserve">3. Настоящее решение распространяет свое действие на </w:t>
      </w:r>
      <w:proofErr w:type="gramStart"/>
      <w:r w:rsidRPr="005B63FC">
        <w:rPr>
          <w:rFonts w:ascii="Times New Roman" w:eastAsia="Calibri" w:hAnsi="Times New Roman" w:cs="Times New Roman"/>
          <w:sz w:val="24"/>
          <w:szCs w:val="24"/>
        </w:rPr>
        <w:t>правоотношения</w:t>
      </w:r>
      <w:proofErr w:type="gramEnd"/>
      <w:r w:rsidRPr="005B63FC">
        <w:rPr>
          <w:rFonts w:ascii="Times New Roman" w:eastAsia="Calibri" w:hAnsi="Times New Roman" w:cs="Times New Roman"/>
          <w:sz w:val="24"/>
          <w:szCs w:val="24"/>
        </w:rPr>
        <w:t xml:space="preserve"> возникшие  с 01.01.2018 года.</w:t>
      </w:r>
    </w:p>
    <w:p w:rsidR="005B63FC" w:rsidRPr="005B63FC" w:rsidRDefault="005B63FC" w:rsidP="005A345B">
      <w:pPr>
        <w:pStyle w:val="ConsPlusNormal"/>
        <w:widowControl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63FC">
        <w:rPr>
          <w:rFonts w:ascii="Times New Roman" w:eastAsia="Calibri" w:hAnsi="Times New Roman" w:cs="Times New Roman"/>
          <w:sz w:val="24"/>
          <w:szCs w:val="24"/>
        </w:rPr>
        <w:t>4. Контроль за исполнение настоящего решения оставляю за собой.</w:t>
      </w:r>
    </w:p>
    <w:p w:rsidR="005B63FC" w:rsidRPr="005B63FC" w:rsidRDefault="005B63FC" w:rsidP="005B63FC">
      <w:pPr>
        <w:pStyle w:val="ConsPlusNormal"/>
        <w:widowControl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63FC" w:rsidRPr="005B63FC" w:rsidRDefault="005B63FC" w:rsidP="005B63FC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5B63FC">
        <w:rPr>
          <w:rFonts w:ascii="Times New Roman" w:hAnsi="Times New Roman" w:cs="Times New Roman"/>
          <w:sz w:val="24"/>
          <w:szCs w:val="24"/>
        </w:rPr>
        <w:t>Глава поселения                                                                          В.И.Шаршов</w:t>
      </w:r>
    </w:p>
    <w:p w:rsidR="005B63FC" w:rsidRPr="005B63FC" w:rsidRDefault="005B63FC" w:rsidP="005B63FC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5B63FC" w:rsidRPr="005B63FC" w:rsidRDefault="005B63FC" w:rsidP="005B63FC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Приложение 1</w:t>
      </w:r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 xml:space="preserve">к решению Совета народных депутатов </w:t>
      </w:r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5B63FC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B63FC">
        <w:rPr>
          <w:rFonts w:ascii="Times New Roman" w:hAnsi="Times New Roman"/>
          <w:sz w:val="24"/>
          <w:szCs w:val="24"/>
        </w:rPr>
        <w:t xml:space="preserve"> сельского поселения </w:t>
      </w:r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Эртильского муниципального района</w:t>
      </w:r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Воронежской области</w:t>
      </w:r>
    </w:p>
    <w:p w:rsidR="005B63FC" w:rsidRPr="005B63FC" w:rsidRDefault="005B63FC" w:rsidP="005B63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B63FC">
        <w:rPr>
          <w:rFonts w:ascii="Times New Roman" w:hAnsi="Times New Roman"/>
          <w:sz w:val="24"/>
          <w:szCs w:val="24"/>
        </w:rPr>
        <w:t>от 24.01.2018г.  № 157</w:t>
      </w:r>
    </w:p>
    <w:p w:rsidR="005B63FC" w:rsidRPr="005B63FC" w:rsidRDefault="005B63FC" w:rsidP="005B63FC">
      <w:pPr>
        <w:jc w:val="center"/>
        <w:rPr>
          <w:rFonts w:ascii="Times New Roman" w:hAnsi="Times New Roman"/>
          <w:sz w:val="24"/>
          <w:szCs w:val="24"/>
        </w:rPr>
      </w:pPr>
    </w:p>
    <w:p w:rsidR="005B63FC" w:rsidRPr="005A345B" w:rsidRDefault="005B63FC" w:rsidP="005A345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A345B">
        <w:rPr>
          <w:rFonts w:ascii="Times New Roman" w:hAnsi="Times New Roman"/>
          <w:b/>
          <w:sz w:val="24"/>
          <w:szCs w:val="24"/>
        </w:rPr>
        <w:t>Размеры должностных окладов лиц,</w:t>
      </w:r>
    </w:p>
    <w:p w:rsidR="005B63FC" w:rsidRPr="005A345B" w:rsidRDefault="005B63FC" w:rsidP="005A345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A345B">
        <w:rPr>
          <w:rFonts w:ascii="Times New Roman" w:hAnsi="Times New Roman"/>
          <w:b/>
          <w:sz w:val="24"/>
          <w:szCs w:val="24"/>
        </w:rPr>
        <w:t>замещающих</w:t>
      </w:r>
      <w:proofErr w:type="gramEnd"/>
      <w:r w:rsidRPr="005A345B">
        <w:rPr>
          <w:rFonts w:ascii="Times New Roman" w:hAnsi="Times New Roman"/>
          <w:b/>
          <w:sz w:val="24"/>
          <w:szCs w:val="24"/>
        </w:rPr>
        <w:t xml:space="preserve"> муниципальные должности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5B63FC" w:rsidRPr="005B63FC" w:rsidTr="00E81A2D">
        <w:tc>
          <w:tcPr>
            <w:tcW w:w="4785" w:type="dxa"/>
          </w:tcPr>
          <w:p w:rsidR="005B63FC" w:rsidRPr="005B63FC" w:rsidRDefault="005B63FC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3FC">
              <w:rPr>
                <w:rFonts w:ascii="Times New Roman" w:hAnsi="Times New Roman"/>
                <w:sz w:val="24"/>
                <w:szCs w:val="24"/>
              </w:rPr>
              <w:t>Наименование муниципальной должности</w:t>
            </w:r>
          </w:p>
        </w:tc>
        <w:tc>
          <w:tcPr>
            <w:tcW w:w="4786" w:type="dxa"/>
          </w:tcPr>
          <w:p w:rsidR="005B63FC" w:rsidRPr="005B63FC" w:rsidRDefault="005B63FC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3FC">
              <w:rPr>
                <w:rFonts w:ascii="Times New Roman" w:hAnsi="Times New Roman"/>
                <w:sz w:val="24"/>
                <w:szCs w:val="24"/>
              </w:rPr>
              <w:t>Размер должностного оклада (рублей в месяц)</w:t>
            </w:r>
          </w:p>
        </w:tc>
      </w:tr>
      <w:tr w:rsidR="005B63FC" w:rsidRPr="005B63FC" w:rsidTr="00E81A2D">
        <w:tc>
          <w:tcPr>
            <w:tcW w:w="4785" w:type="dxa"/>
          </w:tcPr>
          <w:p w:rsidR="005B63FC" w:rsidRPr="005B63FC" w:rsidRDefault="005B63FC" w:rsidP="00E81A2D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B63FC">
              <w:rPr>
                <w:rFonts w:ascii="Times New Roman" w:hAnsi="Times New Roman"/>
                <w:sz w:val="24"/>
                <w:szCs w:val="24"/>
              </w:rPr>
              <w:t>Глава</w:t>
            </w:r>
            <w:r w:rsidRPr="005B63F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B63FC">
              <w:rPr>
                <w:rFonts w:ascii="Times New Roman" w:hAnsi="Times New Roman"/>
                <w:sz w:val="24"/>
                <w:szCs w:val="24"/>
              </w:rPr>
              <w:t>Щучинско-Песковского</w:t>
            </w:r>
            <w:proofErr w:type="spellEnd"/>
            <w:r w:rsidRPr="005B63FC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4786" w:type="dxa"/>
          </w:tcPr>
          <w:p w:rsidR="005B63FC" w:rsidRPr="005B63FC" w:rsidRDefault="005B63FC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3FC">
              <w:rPr>
                <w:rFonts w:ascii="Times New Roman" w:hAnsi="Times New Roman"/>
                <w:sz w:val="24"/>
                <w:szCs w:val="24"/>
              </w:rPr>
              <w:t>6156</w:t>
            </w:r>
          </w:p>
        </w:tc>
      </w:tr>
    </w:tbl>
    <w:p w:rsidR="005B63FC" w:rsidRPr="005A345B" w:rsidRDefault="005B63FC" w:rsidP="005B63FC">
      <w:pPr>
        <w:jc w:val="right"/>
        <w:rPr>
          <w:rFonts w:ascii="Times New Roman" w:hAnsi="Times New Roman"/>
          <w:sz w:val="24"/>
          <w:szCs w:val="24"/>
        </w:rPr>
      </w:pPr>
    </w:p>
    <w:p w:rsidR="005A345B" w:rsidRPr="005A345B" w:rsidRDefault="005A345B" w:rsidP="005A345B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A345B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5A345B">
        <w:rPr>
          <w:rFonts w:ascii="Times New Roman" w:hAnsi="Times New Roman"/>
          <w:b/>
          <w:sz w:val="24"/>
          <w:szCs w:val="24"/>
        </w:rPr>
        <w:t xml:space="preserve"> Е Ш Е Н И Е</w:t>
      </w:r>
    </w:p>
    <w:p w:rsidR="005A345B" w:rsidRPr="005A345B" w:rsidRDefault="005A345B" w:rsidP="005A345B">
      <w:pPr>
        <w:pStyle w:val="a3"/>
        <w:rPr>
          <w:rFonts w:ascii="Times New Roman" w:hAnsi="Times New Roman"/>
          <w:b/>
          <w:sz w:val="24"/>
          <w:szCs w:val="24"/>
        </w:rPr>
      </w:pPr>
      <w:r w:rsidRPr="005A345B">
        <w:rPr>
          <w:rFonts w:ascii="Times New Roman" w:hAnsi="Times New Roman"/>
          <w:b/>
          <w:sz w:val="24"/>
          <w:szCs w:val="24"/>
        </w:rPr>
        <w:t xml:space="preserve">от 24 января 2018 года № 158 </w:t>
      </w:r>
    </w:p>
    <w:p w:rsidR="005A345B" w:rsidRPr="005A345B" w:rsidRDefault="005A345B" w:rsidP="005A345B">
      <w:pPr>
        <w:pStyle w:val="a3"/>
        <w:rPr>
          <w:rFonts w:ascii="Times New Roman" w:hAnsi="Times New Roman"/>
          <w:sz w:val="20"/>
          <w:szCs w:val="20"/>
        </w:rPr>
      </w:pPr>
      <w:r w:rsidRPr="005A345B">
        <w:rPr>
          <w:rFonts w:ascii="Times New Roman" w:hAnsi="Times New Roman"/>
          <w:sz w:val="20"/>
          <w:szCs w:val="20"/>
        </w:rPr>
        <w:t xml:space="preserve">             с. </w:t>
      </w:r>
      <w:proofErr w:type="spellStart"/>
      <w:r w:rsidRPr="005A345B">
        <w:rPr>
          <w:rFonts w:ascii="Times New Roman" w:hAnsi="Times New Roman"/>
          <w:sz w:val="20"/>
          <w:szCs w:val="20"/>
        </w:rPr>
        <w:t>Щучинские</w:t>
      </w:r>
      <w:proofErr w:type="spellEnd"/>
      <w:r w:rsidRPr="005A345B">
        <w:rPr>
          <w:rFonts w:ascii="Times New Roman" w:hAnsi="Times New Roman"/>
          <w:sz w:val="20"/>
          <w:szCs w:val="20"/>
        </w:rPr>
        <w:t xml:space="preserve"> Пески  </w:t>
      </w:r>
    </w:p>
    <w:p w:rsidR="005A345B" w:rsidRPr="005A345B" w:rsidRDefault="005A345B" w:rsidP="005A345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A345B" w:rsidRPr="005A345B" w:rsidRDefault="005A345B" w:rsidP="005A345B">
      <w:pPr>
        <w:ind w:right="4252"/>
        <w:jc w:val="both"/>
        <w:rPr>
          <w:rFonts w:ascii="Times New Roman" w:hAnsi="Times New Roman"/>
          <w:b/>
          <w:sz w:val="24"/>
          <w:szCs w:val="24"/>
        </w:rPr>
      </w:pPr>
      <w:r w:rsidRPr="005A345B">
        <w:rPr>
          <w:rFonts w:ascii="Times New Roman" w:hAnsi="Times New Roman"/>
          <w:b/>
          <w:sz w:val="24"/>
          <w:szCs w:val="24"/>
        </w:rPr>
        <w:t xml:space="preserve">О внесении изменений  в решение Совета народных депутатов </w:t>
      </w:r>
      <w:proofErr w:type="spellStart"/>
      <w:r w:rsidRPr="005A345B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b/>
          <w:sz w:val="24"/>
          <w:szCs w:val="24"/>
        </w:rPr>
        <w:t xml:space="preserve"> сельского поселения Эртильского муниципального района от 20.02.2017 №118 «Об оплате труда  муниципальных служащих органов местного самоуправления </w:t>
      </w:r>
      <w:proofErr w:type="spellStart"/>
      <w:r w:rsidRPr="005A345B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b/>
          <w:sz w:val="24"/>
          <w:szCs w:val="24"/>
        </w:rPr>
        <w:t xml:space="preserve"> сельского поселения </w:t>
      </w:r>
      <w:r w:rsidRPr="005A345B">
        <w:rPr>
          <w:rFonts w:ascii="Times New Roman" w:hAnsi="Times New Roman"/>
          <w:b/>
          <w:sz w:val="24"/>
          <w:szCs w:val="24"/>
        </w:rPr>
        <w:lastRenderedPageBreak/>
        <w:t>Эртильского муниципального района Воронежской области»</w:t>
      </w:r>
    </w:p>
    <w:p w:rsidR="005A345B" w:rsidRPr="005A345B" w:rsidRDefault="005A345B" w:rsidP="005A345B">
      <w:pPr>
        <w:pStyle w:val="ConsPlusTitle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345B">
        <w:rPr>
          <w:rFonts w:ascii="Times New Roman" w:hAnsi="Times New Roman" w:cs="Times New Roman"/>
          <w:b w:val="0"/>
          <w:sz w:val="24"/>
          <w:szCs w:val="24"/>
        </w:rPr>
        <w:t xml:space="preserve">В соответствии с </w:t>
      </w:r>
      <w:hyperlink r:id="rId13" w:history="1">
        <w:r w:rsidRPr="005A345B">
          <w:rPr>
            <w:rFonts w:ascii="Times New Roman" w:hAnsi="Times New Roman" w:cs="Times New Roman"/>
            <w:b w:val="0"/>
            <w:sz w:val="24"/>
            <w:szCs w:val="24"/>
          </w:rPr>
          <w:t>Указом</w:t>
        </w:r>
      </w:hyperlink>
      <w:r w:rsidRPr="005A345B">
        <w:rPr>
          <w:rFonts w:ascii="Times New Roman" w:hAnsi="Times New Roman" w:cs="Times New Roman"/>
          <w:b w:val="0"/>
          <w:sz w:val="24"/>
          <w:szCs w:val="24"/>
        </w:rPr>
        <w:t xml:space="preserve"> Президента Российской Федерации от 12.12.2017 № 594 «О повышении окладов месячного денежного содержания лиц, замещающих должности федеральной государственной гражданской службы», постановлением Правительства Российской Федерации от 02.12.2017 № 1456 «О повышении размеров должностных окладов работников федеральных государственных органов, замещающих должности, не являющиеся должностями федеральной государственной гражданской службы», Законом Воронежской области от 28.12.2007г. №175-ОЗ «О муниципальной службе в Воронежской</w:t>
      </w:r>
      <w:proofErr w:type="gramEnd"/>
      <w:r w:rsidRPr="005A345B">
        <w:rPr>
          <w:rFonts w:ascii="Times New Roman" w:hAnsi="Times New Roman" w:cs="Times New Roman"/>
          <w:b w:val="0"/>
          <w:sz w:val="24"/>
          <w:szCs w:val="24"/>
        </w:rPr>
        <w:t xml:space="preserve"> области», постановлением правительства Воронежской области от 25.12.2017 №1080 «О повышении (индексации) денежного вознаграждения, должностных окладов, окладов за классный чин, пенсии за выслугу лет (доплаты к пенсии), ежемесячной денежной выплаты к пенсии за выслугу лет», Совет народных депутатов</w:t>
      </w:r>
      <w:r w:rsidRPr="005A3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45B">
        <w:rPr>
          <w:rFonts w:ascii="Times New Roman" w:hAnsi="Times New Roman" w:cs="Times New Roman"/>
          <w:b w:val="0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  РЕШИЛ:</w:t>
      </w:r>
    </w:p>
    <w:p w:rsidR="005A345B" w:rsidRPr="005A345B" w:rsidRDefault="005A345B" w:rsidP="005A345B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A345B" w:rsidRPr="005A345B" w:rsidRDefault="005A345B" w:rsidP="005A345B">
      <w:pPr>
        <w:ind w:firstLine="993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1. Внести в решение Совета народных депутатов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 Эртильского муниципального района от 20.02.2017 №118 «Об оплате труда  муниципальных служащих органов местного самоуправления 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области» следующие изменения:</w:t>
      </w:r>
    </w:p>
    <w:p w:rsidR="005A345B" w:rsidRPr="005A345B" w:rsidRDefault="005A345B" w:rsidP="005A345B">
      <w:pPr>
        <w:ind w:firstLine="993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1.1. Изложить Размеры должностных окладов по должностям муниципальной службы 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 в новой редакции согласно приложению №1.</w:t>
      </w:r>
    </w:p>
    <w:p w:rsidR="005A345B" w:rsidRPr="005A345B" w:rsidRDefault="005A345B" w:rsidP="005A345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1.2. Изложить Размеры ежемесячных надбавок к должностному окладу за классный чин муниципальных служащих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 в новой редакции согласно приложению 2.</w:t>
      </w:r>
    </w:p>
    <w:p w:rsidR="005A345B" w:rsidRPr="005A345B" w:rsidRDefault="005A345B" w:rsidP="005A345B">
      <w:pPr>
        <w:pStyle w:val="a7"/>
        <w:spacing w:before="0" w:beforeAutospacing="0" w:after="0" w:afterAutospacing="0" w:line="276" w:lineRule="auto"/>
        <w:ind w:firstLine="993"/>
        <w:jc w:val="both"/>
        <w:rPr>
          <w:rFonts w:eastAsia="Calibri"/>
          <w:lang w:eastAsia="en-US"/>
        </w:rPr>
      </w:pPr>
      <w:r w:rsidRPr="005A345B">
        <w:rPr>
          <w:rFonts w:eastAsia="Calibri"/>
          <w:lang w:eastAsia="en-US"/>
        </w:rPr>
        <w:t xml:space="preserve">2. Опубликовать настоящее решение  в официальном издании органов местного самоуправления </w:t>
      </w:r>
      <w:proofErr w:type="spellStart"/>
      <w:r w:rsidRPr="005A345B">
        <w:rPr>
          <w:rFonts w:eastAsia="Calibri"/>
          <w:lang w:eastAsia="en-US"/>
        </w:rPr>
        <w:t>Щучинско-Песковского</w:t>
      </w:r>
      <w:proofErr w:type="spellEnd"/>
      <w:r w:rsidRPr="005A345B">
        <w:rPr>
          <w:rFonts w:eastAsia="Calibri"/>
          <w:lang w:eastAsia="en-US"/>
        </w:rPr>
        <w:t xml:space="preserve"> сельского поселения Эртильского муниципального района  «Муниципальный вестник».</w:t>
      </w:r>
    </w:p>
    <w:p w:rsidR="005A345B" w:rsidRPr="005A345B" w:rsidRDefault="005A345B" w:rsidP="005A345B">
      <w:pPr>
        <w:pStyle w:val="ConsPlusNormal"/>
        <w:widowControl/>
        <w:spacing w:line="276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45B">
        <w:rPr>
          <w:rFonts w:ascii="Times New Roman" w:eastAsia="Calibri" w:hAnsi="Times New Roman" w:cs="Times New Roman"/>
          <w:sz w:val="24"/>
          <w:szCs w:val="24"/>
        </w:rPr>
        <w:t xml:space="preserve">3. Настоящее решение распространяет свое действие на </w:t>
      </w:r>
      <w:proofErr w:type="gramStart"/>
      <w:r w:rsidRPr="005A345B">
        <w:rPr>
          <w:rFonts w:ascii="Times New Roman" w:eastAsia="Calibri" w:hAnsi="Times New Roman" w:cs="Times New Roman"/>
          <w:sz w:val="24"/>
          <w:szCs w:val="24"/>
        </w:rPr>
        <w:t>правоотношения</w:t>
      </w:r>
      <w:proofErr w:type="gramEnd"/>
      <w:r w:rsidRPr="005A345B">
        <w:rPr>
          <w:rFonts w:ascii="Times New Roman" w:eastAsia="Calibri" w:hAnsi="Times New Roman" w:cs="Times New Roman"/>
          <w:sz w:val="24"/>
          <w:szCs w:val="24"/>
        </w:rPr>
        <w:t xml:space="preserve"> возникшие  с 01.01.2018 года.</w:t>
      </w:r>
    </w:p>
    <w:p w:rsidR="005A345B" w:rsidRPr="005A345B" w:rsidRDefault="005A345B" w:rsidP="005A345B">
      <w:pPr>
        <w:pStyle w:val="ConsPlusNormal"/>
        <w:widowControl/>
        <w:spacing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345B" w:rsidRPr="005A345B" w:rsidRDefault="005A345B" w:rsidP="005A345B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5A345B">
        <w:rPr>
          <w:rFonts w:ascii="Times New Roman" w:hAnsi="Times New Roman" w:cs="Times New Roman"/>
          <w:sz w:val="24"/>
          <w:szCs w:val="24"/>
        </w:rPr>
        <w:t>Глава поселения                                                                    В.И. Шаршов</w:t>
      </w:r>
    </w:p>
    <w:p w:rsidR="005A345B" w:rsidRPr="005A345B" w:rsidRDefault="005A345B" w:rsidP="005A345B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Приложение №1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к решению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Совета народных депутатов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Эртильского  муниципального района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Воронежской области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от 24.01.2018 № 158</w:t>
      </w:r>
    </w:p>
    <w:p w:rsidR="005A345B" w:rsidRPr="005A345B" w:rsidRDefault="005A345B" w:rsidP="005A345B">
      <w:pPr>
        <w:jc w:val="right"/>
        <w:rPr>
          <w:rFonts w:ascii="Times New Roman" w:hAnsi="Times New Roman"/>
          <w:sz w:val="24"/>
          <w:szCs w:val="24"/>
        </w:rPr>
      </w:pPr>
    </w:p>
    <w:p w:rsidR="005A345B" w:rsidRPr="005A345B" w:rsidRDefault="005A345B" w:rsidP="005A345B">
      <w:pPr>
        <w:jc w:val="center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lastRenderedPageBreak/>
        <w:t xml:space="preserve">Размеры должностных окладов по должностям муниципальной службы 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5A345B" w:rsidRPr="005A345B" w:rsidTr="00E81A2D">
        <w:tc>
          <w:tcPr>
            <w:tcW w:w="3190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Группа должностей</w:t>
            </w:r>
          </w:p>
        </w:tc>
        <w:tc>
          <w:tcPr>
            <w:tcW w:w="3190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3191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Должностной оклад (рублей в месяц)</w:t>
            </w:r>
          </w:p>
        </w:tc>
      </w:tr>
      <w:tr w:rsidR="005A345B" w:rsidRPr="005A345B" w:rsidTr="00E81A2D">
        <w:tc>
          <w:tcPr>
            <w:tcW w:w="9571" w:type="dxa"/>
            <w:gridSpan w:val="3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5A345B">
              <w:rPr>
                <w:rFonts w:ascii="Times New Roman" w:hAnsi="Times New Roman"/>
                <w:sz w:val="24"/>
                <w:szCs w:val="24"/>
              </w:rPr>
              <w:t>Щучинско-Песковского</w:t>
            </w:r>
            <w:proofErr w:type="spellEnd"/>
            <w:r w:rsidRPr="005A345B">
              <w:rPr>
                <w:rFonts w:ascii="Times New Roman" w:hAnsi="Times New Roman"/>
                <w:sz w:val="24"/>
                <w:szCs w:val="24"/>
              </w:rPr>
              <w:t xml:space="preserve"> сельского поселения Эртильского муниципального района Воронежской области</w:t>
            </w:r>
          </w:p>
        </w:tc>
      </w:tr>
      <w:tr w:rsidR="005A345B" w:rsidRPr="005A345B" w:rsidTr="00E81A2D">
        <w:tc>
          <w:tcPr>
            <w:tcW w:w="3190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Старшая группа должностей</w:t>
            </w:r>
          </w:p>
        </w:tc>
        <w:tc>
          <w:tcPr>
            <w:tcW w:w="3190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3191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5857</w:t>
            </w:r>
          </w:p>
        </w:tc>
      </w:tr>
    </w:tbl>
    <w:p w:rsidR="005A345B" w:rsidRPr="005A345B" w:rsidRDefault="005A345B" w:rsidP="005A345B">
      <w:pPr>
        <w:jc w:val="right"/>
        <w:rPr>
          <w:rFonts w:ascii="Times New Roman" w:hAnsi="Times New Roman"/>
          <w:sz w:val="24"/>
          <w:szCs w:val="24"/>
        </w:rPr>
      </w:pP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Приложение № 2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к решению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Совета народных депутатов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Эртильского  муниципального района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Воронежской области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от 24.01.2018 №  158</w:t>
      </w:r>
    </w:p>
    <w:p w:rsidR="005A345B" w:rsidRPr="005A345B" w:rsidRDefault="005A345B" w:rsidP="005A345B">
      <w:pPr>
        <w:jc w:val="center"/>
        <w:rPr>
          <w:rFonts w:ascii="Times New Roman" w:hAnsi="Times New Roman"/>
          <w:sz w:val="24"/>
          <w:szCs w:val="24"/>
        </w:rPr>
      </w:pPr>
    </w:p>
    <w:p w:rsidR="005A345B" w:rsidRPr="005A345B" w:rsidRDefault="005A345B" w:rsidP="005A345B">
      <w:pPr>
        <w:jc w:val="center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Размеры ежемесячных надбавок к должностному окладу за классный чин муниципальных служащих 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 сельского поселения Эртильского муниципального района Воронежской области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4"/>
        <w:gridCol w:w="4786"/>
      </w:tblGrid>
      <w:tr w:rsidR="005A345B" w:rsidRPr="005A345B" w:rsidTr="00E81A2D">
        <w:tc>
          <w:tcPr>
            <w:tcW w:w="5244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Наименование классного чина</w:t>
            </w:r>
          </w:p>
        </w:tc>
        <w:tc>
          <w:tcPr>
            <w:tcW w:w="4786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Ежемесячная надбавка к должностному окладу за классный чин (рублей в месяц)</w:t>
            </w:r>
          </w:p>
        </w:tc>
      </w:tr>
      <w:tr w:rsidR="005A345B" w:rsidRPr="005A345B" w:rsidTr="00E81A2D">
        <w:tc>
          <w:tcPr>
            <w:tcW w:w="5244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Референт муниципальной службы 1- класса</w:t>
            </w:r>
          </w:p>
        </w:tc>
        <w:tc>
          <w:tcPr>
            <w:tcW w:w="4786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1575</w:t>
            </w:r>
          </w:p>
        </w:tc>
      </w:tr>
      <w:tr w:rsidR="005A345B" w:rsidRPr="005A345B" w:rsidTr="00E81A2D">
        <w:tc>
          <w:tcPr>
            <w:tcW w:w="5244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Референт муниципальной службы 2- класса</w:t>
            </w:r>
          </w:p>
        </w:tc>
        <w:tc>
          <w:tcPr>
            <w:tcW w:w="4786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1314</w:t>
            </w:r>
          </w:p>
        </w:tc>
      </w:tr>
      <w:tr w:rsidR="005A345B" w:rsidRPr="005A345B" w:rsidTr="00E81A2D">
        <w:tc>
          <w:tcPr>
            <w:tcW w:w="5244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Референт муниципальной службы 3- класса</w:t>
            </w:r>
          </w:p>
        </w:tc>
        <w:tc>
          <w:tcPr>
            <w:tcW w:w="4786" w:type="dxa"/>
          </w:tcPr>
          <w:p w:rsidR="005A345B" w:rsidRPr="005A345B" w:rsidRDefault="005A345B" w:rsidP="00E81A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1225</w:t>
            </w:r>
          </w:p>
        </w:tc>
      </w:tr>
    </w:tbl>
    <w:p w:rsidR="005B63FC" w:rsidRPr="007A6C31" w:rsidRDefault="005B63FC" w:rsidP="005B63FC">
      <w:pPr>
        <w:rPr>
          <w:sz w:val="24"/>
          <w:szCs w:val="24"/>
        </w:rPr>
      </w:pPr>
    </w:p>
    <w:p w:rsidR="005A345B" w:rsidRPr="005A345B" w:rsidRDefault="005A345B" w:rsidP="005A345B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A345B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5A345B">
        <w:rPr>
          <w:rFonts w:ascii="Times New Roman" w:hAnsi="Times New Roman"/>
          <w:b/>
          <w:sz w:val="24"/>
          <w:szCs w:val="24"/>
        </w:rPr>
        <w:t xml:space="preserve"> Е Ш Е Н И Е</w:t>
      </w:r>
    </w:p>
    <w:p w:rsidR="005A345B" w:rsidRPr="005A345B" w:rsidRDefault="005A345B" w:rsidP="005A345B">
      <w:pPr>
        <w:pStyle w:val="a3"/>
        <w:rPr>
          <w:rFonts w:ascii="Times New Roman" w:hAnsi="Times New Roman"/>
        </w:rPr>
      </w:pPr>
    </w:p>
    <w:p w:rsidR="005A345B" w:rsidRPr="005A345B" w:rsidRDefault="005A345B" w:rsidP="005A345B">
      <w:pPr>
        <w:pStyle w:val="a3"/>
        <w:rPr>
          <w:rFonts w:ascii="Times New Roman" w:hAnsi="Times New Roman"/>
          <w:b/>
        </w:rPr>
      </w:pPr>
      <w:r w:rsidRPr="005A345B">
        <w:rPr>
          <w:rFonts w:ascii="Times New Roman" w:hAnsi="Times New Roman"/>
          <w:b/>
        </w:rPr>
        <w:t>От 24 января 2018 года № 159</w:t>
      </w:r>
    </w:p>
    <w:p w:rsidR="005A345B" w:rsidRPr="005A345B" w:rsidRDefault="005A345B" w:rsidP="005A345B">
      <w:pPr>
        <w:pStyle w:val="a3"/>
        <w:rPr>
          <w:rFonts w:ascii="Times New Roman" w:hAnsi="Times New Roman"/>
          <w:sz w:val="20"/>
          <w:szCs w:val="20"/>
        </w:rPr>
      </w:pPr>
      <w:r w:rsidRPr="005A345B">
        <w:rPr>
          <w:rFonts w:ascii="Times New Roman" w:hAnsi="Times New Roman"/>
        </w:rPr>
        <w:t xml:space="preserve">               </w:t>
      </w:r>
      <w:r w:rsidRPr="005A345B">
        <w:rPr>
          <w:rFonts w:ascii="Times New Roman" w:hAnsi="Times New Roman"/>
          <w:sz w:val="20"/>
          <w:szCs w:val="20"/>
        </w:rPr>
        <w:t xml:space="preserve">с. </w:t>
      </w:r>
      <w:proofErr w:type="spellStart"/>
      <w:r w:rsidRPr="005A345B">
        <w:rPr>
          <w:rFonts w:ascii="Times New Roman" w:hAnsi="Times New Roman"/>
          <w:sz w:val="20"/>
          <w:szCs w:val="20"/>
        </w:rPr>
        <w:t>Щучинские</w:t>
      </w:r>
      <w:proofErr w:type="spellEnd"/>
      <w:r w:rsidRPr="005A345B">
        <w:rPr>
          <w:rFonts w:ascii="Times New Roman" w:hAnsi="Times New Roman"/>
          <w:sz w:val="20"/>
          <w:szCs w:val="20"/>
        </w:rPr>
        <w:t xml:space="preserve"> Пески</w:t>
      </w:r>
    </w:p>
    <w:p w:rsidR="005A345B" w:rsidRPr="005A345B" w:rsidRDefault="005A345B" w:rsidP="005A345B">
      <w:pPr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color w:val="FF0000"/>
          <w:sz w:val="24"/>
          <w:szCs w:val="24"/>
        </w:rPr>
        <w:t xml:space="preserve">                     </w:t>
      </w:r>
    </w:p>
    <w:p w:rsidR="005A345B" w:rsidRPr="005A345B" w:rsidRDefault="005A345B" w:rsidP="005A345B">
      <w:pPr>
        <w:spacing w:line="240" w:lineRule="auto"/>
        <w:ind w:right="4252"/>
        <w:jc w:val="both"/>
        <w:rPr>
          <w:rFonts w:ascii="Times New Roman" w:hAnsi="Times New Roman"/>
          <w:b/>
          <w:sz w:val="24"/>
          <w:szCs w:val="24"/>
        </w:rPr>
      </w:pPr>
      <w:r w:rsidRPr="005A345B">
        <w:rPr>
          <w:rFonts w:ascii="Times New Roman" w:hAnsi="Times New Roman"/>
          <w:b/>
          <w:sz w:val="24"/>
          <w:szCs w:val="24"/>
        </w:rPr>
        <w:t xml:space="preserve">О внесении изменений в решение Совета народных депутатов </w:t>
      </w:r>
      <w:proofErr w:type="spellStart"/>
      <w:r w:rsidRPr="005A345B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b/>
          <w:sz w:val="24"/>
          <w:szCs w:val="24"/>
        </w:rPr>
        <w:t xml:space="preserve"> сельского поселения Эртильского муниципального района от 23.12.2013 № 32</w:t>
      </w:r>
      <w:r w:rsidRPr="005A345B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5A345B">
        <w:rPr>
          <w:rFonts w:ascii="Times New Roman" w:hAnsi="Times New Roman"/>
          <w:b/>
          <w:sz w:val="24"/>
          <w:szCs w:val="24"/>
        </w:rPr>
        <w:t xml:space="preserve">«Об оплате труда работников, замещающих должности, не являющиеся должностями муниципальной службы органов местного самоуправления </w:t>
      </w:r>
      <w:proofErr w:type="spellStart"/>
      <w:r w:rsidRPr="005A345B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b/>
          <w:sz w:val="24"/>
          <w:szCs w:val="24"/>
        </w:rPr>
        <w:t xml:space="preserve"> сельского поселения Эртильского </w:t>
      </w:r>
      <w:r w:rsidRPr="005A345B">
        <w:rPr>
          <w:rFonts w:ascii="Times New Roman" w:hAnsi="Times New Roman"/>
          <w:b/>
          <w:sz w:val="24"/>
          <w:szCs w:val="24"/>
        </w:rPr>
        <w:lastRenderedPageBreak/>
        <w:t>муниципального района Воронежской области»</w:t>
      </w:r>
    </w:p>
    <w:p w:rsidR="005A345B" w:rsidRPr="005A345B" w:rsidRDefault="005A345B" w:rsidP="005A345B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5A345B">
        <w:rPr>
          <w:rFonts w:ascii="Times New Roman" w:hAnsi="Times New Roman" w:cs="Times New Roman"/>
          <w:b w:val="0"/>
          <w:sz w:val="24"/>
          <w:szCs w:val="24"/>
        </w:rPr>
        <w:t xml:space="preserve">В соответствии с </w:t>
      </w:r>
      <w:hyperlink r:id="rId14" w:history="1">
        <w:r w:rsidRPr="005A345B">
          <w:rPr>
            <w:rFonts w:ascii="Times New Roman" w:hAnsi="Times New Roman" w:cs="Times New Roman"/>
            <w:b w:val="0"/>
            <w:sz w:val="24"/>
            <w:szCs w:val="24"/>
          </w:rPr>
          <w:t>Указом</w:t>
        </w:r>
      </w:hyperlink>
      <w:r w:rsidRPr="005A345B">
        <w:rPr>
          <w:rFonts w:ascii="Times New Roman" w:hAnsi="Times New Roman" w:cs="Times New Roman"/>
          <w:b w:val="0"/>
          <w:sz w:val="24"/>
          <w:szCs w:val="24"/>
        </w:rPr>
        <w:t xml:space="preserve"> Президента Российской Федерации от 12.12.2017 № 594 «О повышении окладов месячного денежного содержания лиц, замещающих должности федеральной государственной гражданской службы», постановлением Правительства Российской Федерации от 02.12.2017 № 1456 «О повышении размеров должностных окладов работников федеральных государственных органов, замещающих должности, не являющиеся должностями федеральной государственной гражданской службы», Законом Воронежской области от 28.12.2007г. №175-ОЗ «О муниципальной службе в Воронежской</w:t>
      </w:r>
      <w:proofErr w:type="gramEnd"/>
      <w:r w:rsidRPr="005A345B">
        <w:rPr>
          <w:rFonts w:ascii="Times New Roman" w:hAnsi="Times New Roman" w:cs="Times New Roman"/>
          <w:b w:val="0"/>
          <w:sz w:val="24"/>
          <w:szCs w:val="24"/>
        </w:rPr>
        <w:t xml:space="preserve"> области», постановлением правительства Воронежской области от 25.12.2017 №1080 «О повышении (индексации) денежного вознаграждения, должностных окладов, окладов за классный чин, пенсии за выслугу лет (доплаты к пенсии), ежемесячной </w:t>
      </w:r>
    </w:p>
    <w:p w:rsidR="005A345B" w:rsidRPr="005A345B" w:rsidRDefault="005A345B" w:rsidP="005A345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A345B">
        <w:rPr>
          <w:rFonts w:ascii="Times New Roman" w:hAnsi="Times New Roman" w:cs="Times New Roman"/>
          <w:b w:val="0"/>
          <w:sz w:val="24"/>
          <w:szCs w:val="24"/>
        </w:rPr>
        <w:t>денежной выплаты к пенсии за выслугу лет»,</w:t>
      </w:r>
      <w:r w:rsidRPr="005A345B">
        <w:rPr>
          <w:rFonts w:ascii="Times New Roman" w:hAnsi="Times New Roman" w:cs="Times New Roman"/>
          <w:sz w:val="24"/>
          <w:szCs w:val="24"/>
        </w:rPr>
        <w:t xml:space="preserve"> </w:t>
      </w:r>
      <w:r w:rsidRPr="005A345B">
        <w:rPr>
          <w:rFonts w:ascii="Times New Roman" w:hAnsi="Times New Roman" w:cs="Times New Roman"/>
          <w:b w:val="0"/>
          <w:sz w:val="24"/>
          <w:szCs w:val="24"/>
        </w:rPr>
        <w:t xml:space="preserve">Совет народных депутатов </w:t>
      </w:r>
      <w:proofErr w:type="spellStart"/>
      <w:r w:rsidRPr="005A345B">
        <w:rPr>
          <w:rFonts w:ascii="Times New Roman" w:hAnsi="Times New Roman" w:cs="Times New Roman"/>
          <w:b w:val="0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  РЕШИЛ:</w:t>
      </w:r>
    </w:p>
    <w:p w:rsidR="005A345B" w:rsidRPr="005A345B" w:rsidRDefault="005A345B" w:rsidP="005A345B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5A345B">
        <w:rPr>
          <w:rFonts w:ascii="Times New Roman" w:hAnsi="Times New Roman"/>
          <w:sz w:val="24"/>
          <w:szCs w:val="24"/>
        </w:rPr>
        <w:t xml:space="preserve">Внести изменения в решение Совета народных депутатов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от 23.12.2013 № 40 «Об оплате труда работников, замещающих должности, не являющиеся должностями муниципальной службы органов местного самоуправления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Эртильского муниципального района Воронежской области» изложив Перечень должностей и размеры должностных окладов работников, замещающих должности, не являющиеся должностями муниципальной службы органов местного самоуправления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 сельского поселения Эртильского</w:t>
      </w:r>
      <w:proofErr w:type="gramEnd"/>
      <w:r w:rsidRPr="005A345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345B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Pr="005A345B">
        <w:rPr>
          <w:rFonts w:ascii="Times New Roman" w:hAnsi="Times New Roman"/>
          <w:sz w:val="24"/>
          <w:szCs w:val="24"/>
        </w:rPr>
        <w:t xml:space="preserve"> района Воронежской области в новой редакции согласно приложению.</w:t>
      </w:r>
    </w:p>
    <w:p w:rsidR="005A345B" w:rsidRPr="005A345B" w:rsidRDefault="005A345B" w:rsidP="005A345B">
      <w:pPr>
        <w:pStyle w:val="a7"/>
        <w:spacing w:before="0" w:beforeAutospacing="0" w:after="0" w:afterAutospacing="0"/>
        <w:ind w:firstLine="993"/>
        <w:jc w:val="both"/>
        <w:rPr>
          <w:rFonts w:eastAsia="Calibri"/>
          <w:lang w:eastAsia="en-US"/>
        </w:rPr>
      </w:pPr>
      <w:r w:rsidRPr="005A345B">
        <w:rPr>
          <w:rFonts w:eastAsia="Calibri"/>
          <w:lang w:eastAsia="en-US"/>
        </w:rPr>
        <w:t xml:space="preserve">2. Опубликовать настоящее решение  в официальном издании органов местного самоуправления </w:t>
      </w:r>
      <w:proofErr w:type="spellStart"/>
      <w:r w:rsidRPr="005A345B">
        <w:t>Щучинско-Песковского</w:t>
      </w:r>
      <w:proofErr w:type="spellEnd"/>
      <w:r w:rsidRPr="005A345B">
        <w:rPr>
          <w:rFonts w:eastAsia="Calibri"/>
          <w:lang w:eastAsia="en-US"/>
        </w:rPr>
        <w:t xml:space="preserve"> сельского поселения Эртильского муниципального района  «Муниципальный вестник».</w:t>
      </w:r>
    </w:p>
    <w:p w:rsidR="005A345B" w:rsidRPr="005A345B" w:rsidRDefault="005A345B" w:rsidP="005A345B">
      <w:pPr>
        <w:pStyle w:val="ConsPlusNormal"/>
        <w:widowControl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45B">
        <w:rPr>
          <w:rFonts w:ascii="Times New Roman" w:eastAsia="Calibri" w:hAnsi="Times New Roman" w:cs="Times New Roman"/>
          <w:sz w:val="24"/>
          <w:szCs w:val="24"/>
        </w:rPr>
        <w:t xml:space="preserve">3. Настоящее решение распространяет свое действие на </w:t>
      </w:r>
      <w:proofErr w:type="gramStart"/>
      <w:r w:rsidRPr="005A345B">
        <w:rPr>
          <w:rFonts w:ascii="Times New Roman" w:eastAsia="Calibri" w:hAnsi="Times New Roman" w:cs="Times New Roman"/>
          <w:sz w:val="24"/>
          <w:szCs w:val="24"/>
        </w:rPr>
        <w:t>правоотношения</w:t>
      </w:r>
      <w:proofErr w:type="gramEnd"/>
      <w:r w:rsidRPr="005A345B">
        <w:rPr>
          <w:rFonts w:ascii="Times New Roman" w:eastAsia="Calibri" w:hAnsi="Times New Roman" w:cs="Times New Roman"/>
          <w:sz w:val="24"/>
          <w:szCs w:val="24"/>
        </w:rPr>
        <w:t xml:space="preserve"> возникшие  с 01.01.2018 года.</w:t>
      </w:r>
    </w:p>
    <w:p w:rsidR="005A345B" w:rsidRPr="005A345B" w:rsidRDefault="005A345B" w:rsidP="005A345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A345B" w:rsidRPr="005A345B" w:rsidRDefault="005A345B" w:rsidP="005A345B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  <w:r w:rsidRPr="005A345B">
        <w:rPr>
          <w:rFonts w:ascii="Times New Roman" w:hAnsi="Times New Roman" w:cs="Times New Roman"/>
          <w:sz w:val="24"/>
          <w:szCs w:val="24"/>
        </w:rPr>
        <w:t>Глава поселения                                                                       В.И. Шаршов</w:t>
      </w:r>
    </w:p>
    <w:p w:rsidR="005A345B" w:rsidRPr="005A345B" w:rsidRDefault="005A345B" w:rsidP="005A345B">
      <w:pPr>
        <w:rPr>
          <w:rFonts w:ascii="Times New Roman" w:hAnsi="Times New Roman"/>
          <w:sz w:val="24"/>
          <w:szCs w:val="24"/>
        </w:rPr>
      </w:pP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Приложение 1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к решению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Совета народных депутатов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Эртильского муниципального района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Воронежской области</w:t>
      </w:r>
    </w:p>
    <w:p w:rsidR="005A345B" w:rsidRPr="005A345B" w:rsidRDefault="005A345B" w:rsidP="005A345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>от 24.01.2018 г. № 159</w:t>
      </w:r>
    </w:p>
    <w:p w:rsidR="005A345B" w:rsidRPr="005A345B" w:rsidRDefault="005A345B" w:rsidP="005A345B">
      <w:pPr>
        <w:pStyle w:val="ConsNormal"/>
        <w:ind w:firstLine="6840"/>
        <w:rPr>
          <w:rFonts w:ascii="Times New Roman" w:eastAsia="Arial" w:hAnsi="Times New Roman" w:cs="Times New Roman"/>
          <w:b/>
          <w:bCs/>
          <w:kern w:val="2"/>
          <w:sz w:val="24"/>
          <w:szCs w:val="24"/>
        </w:rPr>
      </w:pPr>
    </w:p>
    <w:p w:rsidR="005A345B" w:rsidRPr="005A345B" w:rsidRDefault="005A345B" w:rsidP="005A345B">
      <w:pPr>
        <w:jc w:val="center"/>
        <w:rPr>
          <w:rFonts w:ascii="Times New Roman" w:hAnsi="Times New Roman"/>
          <w:b/>
          <w:sz w:val="24"/>
          <w:szCs w:val="24"/>
        </w:rPr>
      </w:pPr>
      <w:r w:rsidRPr="005A345B">
        <w:rPr>
          <w:rFonts w:ascii="Times New Roman" w:hAnsi="Times New Roman"/>
          <w:b/>
          <w:sz w:val="24"/>
          <w:szCs w:val="24"/>
        </w:rPr>
        <w:t xml:space="preserve">Перечень должностей и размеры должностных окладов работников, замещающих должности, не являющиеся должностями муниципальной службы органов местного самоуправления </w:t>
      </w:r>
      <w:proofErr w:type="spellStart"/>
      <w:r w:rsidRPr="005A345B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b/>
          <w:sz w:val="24"/>
          <w:szCs w:val="24"/>
        </w:rPr>
        <w:t xml:space="preserve"> сельского поселения Эртильского муниципального района Воронежской области</w:t>
      </w: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40"/>
        <w:gridCol w:w="6240"/>
        <w:gridCol w:w="2280"/>
      </w:tblGrid>
      <w:tr w:rsidR="005A345B" w:rsidRPr="005A345B" w:rsidTr="00E81A2D">
        <w:trPr>
          <w:cantSplit/>
          <w:trHeight w:val="48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A345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A345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A345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Размер должностного оклада</w:t>
            </w:r>
          </w:p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(рублей)</w:t>
            </w:r>
          </w:p>
        </w:tc>
      </w:tr>
      <w:tr w:rsidR="005A345B" w:rsidRPr="005A345B" w:rsidTr="00E81A2D">
        <w:trPr>
          <w:cantSplit/>
          <w:trHeight w:val="24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A345B" w:rsidRPr="005A345B" w:rsidTr="00E81A2D">
        <w:trPr>
          <w:cantSplit/>
          <w:trHeight w:val="24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4196</w:t>
            </w:r>
          </w:p>
        </w:tc>
      </w:tr>
      <w:tr w:rsidR="005A345B" w:rsidRPr="005A345B" w:rsidTr="00E81A2D">
        <w:trPr>
          <w:cantSplit/>
          <w:trHeight w:val="365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Старший инспектор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45B" w:rsidRPr="005A345B" w:rsidRDefault="005A345B" w:rsidP="00E81A2D">
            <w:pPr>
              <w:pStyle w:val="4-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45B">
              <w:rPr>
                <w:rFonts w:ascii="Times New Roman" w:hAnsi="Times New Roman"/>
                <w:sz w:val="24"/>
                <w:szCs w:val="24"/>
              </w:rPr>
              <w:t>4196</w:t>
            </w:r>
          </w:p>
        </w:tc>
      </w:tr>
    </w:tbl>
    <w:p w:rsidR="005A345B" w:rsidRPr="005A345B" w:rsidRDefault="005A345B" w:rsidP="005A345B">
      <w:pPr>
        <w:jc w:val="both"/>
        <w:rPr>
          <w:rFonts w:ascii="Times New Roman" w:hAnsi="Times New Roman"/>
          <w:sz w:val="24"/>
          <w:szCs w:val="24"/>
        </w:rPr>
      </w:pPr>
    </w:p>
    <w:p w:rsidR="005A345B" w:rsidRPr="005A345B" w:rsidRDefault="005A345B" w:rsidP="005A345B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A345B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5A345B">
        <w:rPr>
          <w:rFonts w:ascii="Times New Roman" w:hAnsi="Times New Roman"/>
          <w:b/>
          <w:sz w:val="24"/>
          <w:szCs w:val="24"/>
        </w:rPr>
        <w:t xml:space="preserve"> Е Ш Е Н И Е</w:t>
      </w:r>
    </w:p>
    <w:p w:rsidR="005A345B" w:rsidRPr="005A345B" w:rsidRDefault="005A345B" w:rsidP="005A345B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5A345B">
        <w:rPr>
          <w:rFonts w:ascii="Times New Roman" w:hAnsi="Times New Roman"/>
          <w:b/>
          <w:sz w:val="24"/>
          <w:szCs w:val="24"/>
          <w:lang w:val="en-US"/>
        </w:rPr>
        <w:t>o</w:t>
      </w:r>
      <w:r w:rsidRPr="005A345B">
        <w:rPr>
          <w:rFonts w:ascii="Times New Roman" w:hAnsi="Times New Roman"/>
          <w:b/>
          <w:sz w:val="24"/>
          <w:szCs w:val="24"/>
        </w:rPr>
        <w:t>т  30</w:t>
      </w:r>
      <w:proofErr w:type="gramEnd"/>
      <w:r w:rsidRPr="005A345B">
        <w:rPr>
          <w:rFonts w:ascii="Times New Roman" w:hAnsi="Times New Roman"/>
          <w:b/>
          <w:sz w:val="24"/>
          <w:szCs w:val="24"/>
        </w:rPr>
        <w:t xml:space="preserve"> января 2018  года  № 160</w:t>
      </w:r>
    </w:p>
    <w:p w:rsidR="005A345B" w:rsidRPr="005A345B" w:rsidRDefault="005A345B" w:rsidP="005A345B">
      <w:pPr>
        <w:pStyle w:val="a3"/>
        <w:rPr>
          <w:rFonts w:ascii="Times New Roman" w:hAnsi="Times New Roman"/>
          <w:sz w:val="20"/>
          <w:szCs w:val="20"/>
        </w:rPr>
      </w:pPr>
      <w:r w:rsidRPr="005A345B">
        <w:rPr>
          <w:rFonts w:ascii="Times New Roman" w:hAnsi="Times New Roman"/>
          <w:sz w:val="20"/>
          <w:szCs w:val="20"/>
        </w:rPr>
        <w:t xml:space="preserve">с. </w:t>
      </w:r>
      <w:proofErr w:type="spellStart"/>
      <w:r w:rsidRPr="005A345B">
        <w:rPr>
          <w:rFonts w:ascii="Times New Roman" w:hAnsi="Times New Roman"/>
          <w:sz w:val="20"/>
          <w:szCs w:val="20"/>
        </w:rPr>
        <w:t>Щучинские-Пески</w:t>
      </w:r>
      <w:proofErr w:type="spellEnd"/>
    </w:p>
    <w:p w:rsidR="005A345B" w:rsidRPr="005A345B" w:rsidRDefault="005A345B" w:rsidP="005A345B">
      <w:pPr>
        <w:jc w:val="both"/>
        <w:rPr>
          <w:rFonts w:ascii="Times New Roman" w:hAnsi="Times New Roman"/>
          <w:sz w:val="24"/>
          <w:szCs w:val="24"/>
        </w:rPr>
      </w:pPr>
    </w:p>
    <w:p w:rsidR="005A345B" w:rsidRPr="005A345B" w:rsidRDefault="005A345B" w:rsidP="005A345B">
      <w:pPr>
        <w:pStyle w:val="a3"/>
        <w:rPr>
          <w:rFonts w:ascii="Times New Roman" w:hAnsi="Times New Roman"/>
          <w:b/>
          <w:sz w:val="24"/>
          <w:szCs w:val="24"/>
        </w:rPr>
      </w:pPr>
      <w:r w:rsidRPr="005A345B">
        <w:rPr>
          <w:rFonts w:ascii="Times New Roman" w:hAnsi="Times New Roman"/>
          <w:b/>
          <w:sz w:val="24"/>
          <w:szCs w:val="24"/>
        </w:rPr>
        <w:t xml:space="preserve">    Отчет главы </w:t>
      </w:r>
      <w:proofErr w:type="spellStart"/>
      <w:r w:rsidRPr="005A345B">
        <w:rPr>
          <w:rFonts w:ascii="Times New Roman" w:hAnsi="Times New Roman"/>
          <w:b/>
          <w:sz w:val="24"/>
          <w:szCs w:val="24"/>
        </w:rPr>
        <w:t>Щучинско-Песковского</w:t>
      </w:r>
      <w:proofErr w:type="spellEnd"/>
    </w:p>
    <w:p w:rsidR="005A345B" w:rsidRPr="005A345B" w:rsidRDefault="005A345B" w:rsidP="005A345B">
      <w:pPr>
        <w:pStyle w:val="a3"/>
        <w:rPr>
          <w:rFonts w:ascii="Times New Roman" w:hAnsi="Times New Roman"/>
          <w:b/>
          <w:sz w:val="24"/>
          <w:szCs w:val="24"/>
        </w:rPr>
      </w:pPr>
      <w:r w:rsidRPr="005A345B">
        <w:rPr>
          <w:rFonts w:ascii="Times New Roman" w:hAnsi="Times New Roman"/>
          <w:b/>
          <w:sz w:val="24"/>
          <w:szCs w:val="24"/>
        </w:rPr>
        <w:t>сельского поселения «Об итогах работы</w:t>
      </w:r>
    </w:p>
    <w:p w:rsidR="005A345B" w:rsidRPr="005A345B" w:rsidRDefault="005A345B" w:rsidP="005A345B">
      <w:pPr>
        <w:pStyle w:val="a3"/>
        <w:rPr>
          <w:rFonts w:ascii="Times New Roman" w:hAnsi="Times New Roman"/>
          <w:b/>
          <w:sz w:val="24"/>
          <w:szCs w:val="24"/>
        </w:rPr>
      </w:pPr>
      <w:r w:rsidRPr="005A345B">
        <w:rPr>
          <w:rFonts w:ascii="Times New Roman" w:hAnsi="Times New Roman"/>
          <w:b/>
          <w:sz w:val="24"/>
          <w:szCs w:val="24"/>
        </w:rPr>
        <w:t xml:space="preserve">за 2017 год и </w:t>
      </w:r>
      <w:proofErr w:type="gramStart"/>
      <w:r w:rsidRPr="005A345B">
        <w:rPr>
          <w:rFonts w:ascii="Times New Roman" w:hAnsi="Times New Roman"/>
          <w:b/>
          <w:sz w:val="24"/>
          <w:szCs w:val="24"/>
        </w:rPr>
        <w:t>задачах</w:t>
      </w:r>
      <w:proofErr w:type="gramEnd"/>
      <w:r w:rsidRPr="005A345B">
        <w:rPr>
          <w:rFonts w:ascii="Times New Roman" w:hAnsi="Times New Roman"/>
          <w:b/>
          <w:sz w:val="24"/>
          <w:szCs w:val="24"/>
        </w:rPr>
        <w:t xml:space="preserve"> на 2018 год».</w:t>
      </w:r>
    </w:p>
    <w:p w:rsidR="005A345B" w:rsidRPr="005A345B" w:rsidRDefault="005A345B" w:rsidP="005A345B">
      <w:pPr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       Заслушав отчет главы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Шаршова В.И., Совет народных депутатов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 отмечает  эффективную работу главы сельского поселения в 2017 году в вопросах повышения ответственности специалистов администрации за конечные результаты работы, укрепление налоговой дисциплины, своевременной выплаты заработанной платы.</w:t>
      </w:r>
    </w:p>
    <w:p w:rsidR="005A345B" w:rsidRPr="005A345B" w:rsidRDefault="005A345B" w:rsidP="005A345B">
      <w:pPr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5A345B">
        <w:rPr>
          <w:rFonts w:ascii="Times New Roman" w:hAnsi="Times New Roman"/>
          <w:sz w:val="24"/>
          <w:szCs w:val="24"/>
        </w:rPr>
        <w:t xml:space="preserve">Основные направления администрации были сделаны на работу с недоимкой земельного и имущественного налогов, газификация и ремонт фойе СДК; прокладка нового водопровода по ул. </w:t>
      </w:r>
      <w:proofErr w:type="spellStart"/>
      <w:r w:rsidRPr="005A345B">
        <w:rPr>
          <w:rFonts w:ascii="Times New Roman" w:hAnsi="Times New Roman"/>
          <w:sz w:val="24"/>
          <w:szCs w:val="24"/>
        </w:rPr>
        <w:t>Старокончановская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– 1150м., по ул. Советская – 350 м.; ремонт в начальной школе – прокладка нового водопровода, новой системы канализации, новая котельная, ремонт кухни и столовой. </w:t>
      </w:r>
      <w:proofErr w:type="gramEnd"/>
    </w:p>
    <w:p w:rsidR="005A345B" w:rsidRPr="005A345B" w:rsidRDefault="005A345B" w:rsidP="005A345B">
      <w:pPr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  За 2017 год проведено 12 заседаний сессий Совета народных депутатов, на которых рассмотрено и принято 37 решений. Принято 82 постановления. Хорошо работал культурный сектор: СДК и библиотека. ФАП.  </w:t>
      </w:r>
    </w:p>
    <w:p w:rsidR="005A345B" w:rsidRPr="005A345B" w:rsidRDefault="005A345B" w:rsidP="005A345B">
      <w:pPr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 На приеме у главы поселения за 2017 год побывало 21 человек.</w:t>
      </w:r>
    </w:p>
    <w:p w:rsidR="005A345B" w:rsidRPr="005A345B" w:rsidRDefault="005A345B" w:rsidP="005A345B">
      <w:pPr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В 2018 году продолжиться работа по вопросам: ремонт СДК; проложить щебеночное покрытие по ул. </w:t>
      </w:r>
      <w:proofErr w:type="spellStart"/>
      <w:r w:rsidRPr="005A345B">
        <w:rPr>
          <w:rFonts w:ascii="Times New Roman" w:hAnsi="Times New Roman"/>
          <w:sz w:val="24"/>
          <w:szCs w:val="24"/>
        </w:rPr>
        <w:t>Старокончановская</w:t>
      </w:r>
      <w:proofErr w:type="spellEnd"/>
      <w:r w:rsidRPr="005A345B">
        <w:rPr>
          <w:rFonts w:ascii="Times New Roman" w:hAnsi="Times New Roman"/>
          <w:sz w:val="24"/>
          <w:szCs w:val="24"/>
        </w:rPr>
        <w:t>;  проложить водопровод по ул. Горной, продолжить работы по газификации села.</w:t>
      </w:r>
    </w:p>
    <w:p w:rsidR="005A345B" w:rsidRPr="005A345B" w:rsidRDefault="005A345B" w:rsidP="005A345B">
      <w:pPr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                  Совет народных депутатов:    </w:t>
      </w:r>
      <w:proofErr w:type="gramStart"/>
      <w:r w:rsidRPr="005A345B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5A345B">
        <w:rPr>
          <w:rFonts w:ascii="Times New Roman" w:hAnsi="Times New Roman"/>
          <w:b/>
          <w:sz w:val="24"/>
          <w:szCs w:val="24"/>
        </w:rPr>
        <w:t xml:space="preserve"> Е Ш И Л</w:t>
      </w:r>
      <w:r w:rsidRPr="005A345B">
        <w:rPr>
          <w:rFonts w:ascii="Times New Roman" w:hAnsi="Times New Roman"/>
          <w:sz w:val="24"/>
          <w:szCs w:val="24"/>
        </w:rPr>
        <w:t>:</w:t>
      </w:r>
    </w:p>
    <w:p w:rsidR="005A345B" w:rsidRPr="005A345B" w:rsidRDefault="005A345B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1. Отчет главы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 о работе за 2017 год принять к сведению.</w:t>
      </w:r>
    </w:p>
    <w:p w:rsidR="005A345B" w:rsidRPr="005A345B" w:rsidRDefault="005A345B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2. Администрации сельского поселения в 2018 году решить вопросы по следующим направлениям:</w:t>
      </w:r>
    </w:p>
    <w:p w:rsidR="005A345B" w:rsidRPr="005A345B" w:rsidRDefault="005A345B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  2.1. Продолжить  ремонт СДК- 200 т.р. </w:t>
      </w:r>
    </w:p>
    <w:p w:rsidR="005A345B" w:rsidRPr="005A345B" w:rsidRDefault="005A345B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  2.2. Проложить щебеночное покрытие по ул. </w:t>
      </w:r>
      <w:proofErr w:type="spellStart"/>
      <w:r w:rsidRPr="005A345B">
        <w:rPr>
          <w:rFonts w:ascii="Times New Roman" w:hAnsi="Times New Roman"/>
          <w:sz w:val="24"/>
          <w:szCs w:val="24"/>
        </w:rPr>
        <w:t>Старокончановская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при участии  населения – 900 м.</w:t>
      </w:r>
    </w:p>
    <w:p w:rsidR="005A345B" w:rsidRPr="005A345B" w:rsidRDefault="005A345B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  2.3. Проложить водопровод по ул. </w:t>
      </w:r>
      <w:proofErr w:type="gramStart"/>
      <w:r w:rsidRPr="005A345B">
        <w:rPr>
          <w:rFonts w:ascii="Times New Roman" w:hAnsi="Times New Roman"/>
          <w:sz w:val="24"/>
          <w:szCs w:val="24"/>
        </w:rPr>
        <w:t>Горной</w:t>
      </w:r>
      <w:proofErr w:type="gramEnd"/>
      <w:r w:rsidRPr="005A345B">
        <w:rPr>
          <w:rFonts w:ascii="Times New Roman" w:hAnsi="Times New Roman"/>
          <w:sz w:val="24"/>
          <w:szCs w:val="24"/>
        </w:rPr>
        <w:t xml:space="preserve"> с участием населения – 600 м.</w:t>
      </w:r>
    </w:p>
    <w:p w:rsidR="005A345B" w:rsidRPr="005A345B" w:rsidRDefault="005A345B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    2.4.  Продолжить  работу  по  газификации  домовладений в </w:t>
      </w:r>
      <w:proofErr w:type="spellStart"/>
      <w:r w:rsidRPr="005A345B">
        <w:rPr>
          <w:rFonts w:ascii="Times New Roman" w:hAnsi="Times New Roman"/>
          <w:sz w:val="24"/>
          <w:szCs w:val="24"/>
        </w:rPr>
        <w:t>с</w:t>
      </w:r>
      <w:proofErr w:type="gramStart"/>
      <w:r w:rsidRPr="005A345B">
        <w:rPr>
          <w:rFonts w:ascii="Times New Roman" w:hAnsi="Times New Roman"/>
          <w:sz w:val="24"/>
          <w:szCs w:val="24"/>
        </w:rPr>
        <w:t>.Щ</w:t>
      </w:r>
      <w:proofErr w:type="gramEnd"/>
      <w:r w:rsidRPr="005A345B">
        <w:rPr>
          <w:rFonts w:ascii="Times New Roman" w:hAnsi="Times New Roman"/>
          <w:sz w:val="24"/>
          <w:szCs w:val="24"/>
        </w:rPr>
        <w:t>-Пески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и в с. </w:t>
      </w:r>
      <w:proofErr w:type="spellStart"/>
      <w:r w:rsidRPr="005A345B">
        <w:rPr>
          <w:rFonts w:ascii="Times New Roman" w:hAnsi="Times New Roman"/>
          <w:sz w:val="24"/>
          <w:szCs w:val="24"/>
        </w:rPr>
        <w:t>Сластенка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. </w:t>
      </w:r>
    </w:p>
    <w:p w:rsidR="005A345B" w:rsidRPr="005A345B" w:rsidRDefault="005A345B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lastRenderedPageBreak/>
        <w:t xml:space="preserve">     2.5. Переход  всех социально значимых объектов на голубое топливо.</w:t>
      </w:r>
    </w:p>
    <w:p w:rsidR="005A345B" w:rsidRPr="005A345B" w:rsidRDefault="005A345B" w:rsidP="005A345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3. Настоящее решение вступает в силу с момента его принятия и подлежит опубликованию в «Муниципальном вестнике» - сборнике нормативно-правовых актов </w:t>
      </w:r>
      <w:proofErr w:type="spellStart"/>
      <w:r w:rsidRPr="005A345B">
        <w:rPr>
          <w:rFonts w:ascii="Times New Roman" w:hAnsi="Times New Roman"/>
          <w:sz w:val="24"/>
          <w:szCs w:val="24"/>
        </w:rPr>
        <w:t>Щучинско-Песковского</w:t>
      </w:r>
      <w:proofErr w:type="spellEnd"/>
      <w:r w:rsidRPr="005A345B">
        <w:rPr>
          <w:rFonts w:ascii="Times New Roman" w:hAnsi="Times New Roman"/>
          <w:sz w:val="24"/>
          <w:szCs w:val="24"/>
        </w:rPr>
        <w:t xml:space="preserve"> сельского поселения. </w:t>
      </w:r>
    </w:p>
    <w:p w:rsidR="005A345B" w:rsidRPr="005A345B" w:rsidRDefault="005A345B" w:rsidP="005A345B">
      <w:pPr>
        <w:jc w:val="both"/>
        <w:rPr>
          <w:rFonts w:ascii="Times New Roman" w:hAnsi="Times New Roman"/>
          <w:sz w:val="24"/>
          <w:szCs w:val="24"/>
        </w:rPr>
      </w:pPr>
      <w:r w:rsidRPr="005A345B">
        <w:rPr>
          <w:rFonts w:ascii="Times New Roman" w:hAnsi="Times New Roman"/>
          <w:sz w:val="24"/>
          <w:szCs w:val="24"/>
        </w:rPr>
        <w:t xml:space="preserve"> Глава  поселения                                                                     В.И.Шаршов   </w:t>
      </w:r>
    </w:p>
    <w:p w:rsidR="00B129D6" w:rsidRDefault="00B129D6" w:rsidP="00AD568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Е Ш Е Н И Е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proofErr w:type="gram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30 января 2018  года  № 161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с.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Щучинские-Пески</w:t>
      </w:r>
      <w:proofErr w:type="spellEnd"/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b/>
          <w:sz w:val="24"/>
          <w:szCs w:val="24"/>
          <w:lang w:eastAsia="ru-RU"/>
        </w:rPr>
        <w:t>О назначении  публичных слушаний по  изменению вида разрешенного  использования части земельного участка: для ведения личного подсобного хозяйства (приусадебные участки) на вид  разрешенного  использования: магазины продовольственные и промтоварные.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Руководствуясь  ч.4 ст.28 Федерального закона от 06.10.2003 года  131-ФЗ «Об общих принципах организации  местного самоуправления в Российской Федерации», Уставом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Щучинско-Песковского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 Эртильского муниципального района Воронежской области, Положением о публичных слушаниях в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Щучинско-Песковском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сельском поселении», утвержденного решением  Совета народных депутатов 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Щучинско-Песковского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  от 22.03.2017  № 121,  Совет народных депутатов   </w:t>
      </w:r>
      <w:proofErr w:type="gram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Е Ш И Л: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1.Назначить  на   01.03.2018 года на 14-00 часов публичные слушания по  изменению вида  разрешенного  использования    части земельного участка: для ведения личного подсобного хозяйства (приусадебные участки) на вид  разрешенного  использования на вид  разрешенного  использования: магазины продовольственные и промтоварные: расположенного  по адресу: Воронежская область Эртильский район с.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Щучинские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Пески ул. Советская д. 66 «а», принадлежащего на праве собственности  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Сечко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Вячеславу Николаевичу.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2.Утвердить оргкомитет по проведению  публичных слушаний  в составе: 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- Шаршов Василий Иванович - глава 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Щучинско-Песковского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     Эртильского муниципального района;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-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Скаткова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Людмила Николаевна - главный специалист администрации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Щучинско-Песковского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сельского поселения Эртильского муниципального района;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-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Дуванова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Васильевна - старший инспектор - специалист по земле администрации 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Щучинско-Песковского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сельского поселения Эртильского муниципального района.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3.Опубликовать  и обнародовать сообщение о сроках проведения публичных слушаний.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4.Настоящее постановление вступает в силу с момента принятия и подлежит опубликованию  в «Муниципальном вестнике» - сборнике нормативно-правовых актов </w:t>
      </w:r>
      <w:proofErr w:type="spell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Щучинско-Песковского</w:t>
      </w:r>
      <w:proofErr w:type="spell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поселения.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5.</w:t>
      </w:r>
      <w:proofErr w:type="gramStart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>Контроль  за</w:t>
      </w:r>
      <w:proofErr w:type="gramEnd"/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 исполнением  настоящего постановления оставляю за собой.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683">
        <w:rPr>
          <w:rFonts w:ascii="Times New Roman" w:eastAsia="Times New Roman" w:hAnsi="Times New Roman"/>
          <w:sz w:val="24"/>
          <w:szCs w:val="24"/>
          <w:lang w:eastAsia="ru-RU"/>
        </w:rPr>
        <w:t xml:space="preserve"> Глава  поселения                                                                  В.И.Шаршов </w:t>
      </w:r>
    </w:p>
    <w:p w:rsidR="00AD5683" w:rsidRPr="00AD5683" w:rsidRDefault="00AD5683" w:rsidP="00AD568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29D6" w:rsidRDefault="00B129D6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29D6" w:rsidRDefault="00B129D6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683" w:rsidRDefault="00AD5683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29D6" w:rsidRDefault="00B129D6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29D6" w:rsidRDefault="00B129D6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29D6" w:rsidRDefault="00B129D6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29D6" w:rsidRDefault="00B129D6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45B" w:rsidRDefault="005A345B" w:rsidP="005A345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31.01.2018 г. № 1(78)                                                                                                       Муниципальный вестник</w:t>
      </w:r>
    </w:p>
    <w:p w:rsidR="005A345B" w:rsidRDefault="005A345B" w:rsidP="005A345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«Муниципальный вестник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Щучинско-Песковского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 Эртильского муниципального района Воронежской области (Сборник  нормативно-правовых актов)».</w:t>
      </w:r>
    </w:p>
    <w:p w:rsidR="005A345B" w:rsidRDefault="005A345B" w:rsidP="005A345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Учредитель: Совет народных депутатов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Щучинско-Песковского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 Эртильского муниципального района Воронежской области. Распространяется бесплатно. </w:t>
      </w:r>
    </w:p>
    <w:p w:rsidR="005A345B" w:rsidRDefault="005A345B" w:rsidP="005A345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Ответственный за выпуск  официальных  материалов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Л.Н.Скаткова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Тел.8(47345)3-31-74.</w:t>
      </w:r>
    </w:p>
    <w:p w:rsidR="005A345B" w:rsidRDefault="005A345B" w:rsidP="005A345B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Формат  А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 Тираж 10 экз.</w:t>
      </w:r>
    </w:p>
    <w:p w:rsidR="00667351" w:rsidRDefault="00667351"/>
    <w:sectPr w:rsidR="00667351" w:rsidSect="00667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cs="Times New Roman" w:hint="default"/>
        <w:color w:val="000000"/>
      </w:rPr>
    </w:lvl>
  </w:abstractNum>
  <w:abstractNum w:abstractNumId="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cs="Times New Roman" w:hint="default"/>
      </w:rPr>
    </w:lvl>
  </w:abstractNum>
  <w:abstractNum w:abstractNumId="4">
    <w:nsid w:val="36841295"/>
    <w:multiLevelType w:val="hybridMultilevel"/>
    <w:tmpl w:val="160416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355"/>
    <w:rsid w:val="0006537E"/>
    <w:rsid w:val="005A345B"/>
    <w:rsid w:val="005B63FC"/>
    <w:rsid w:val="006256BB"/>
    <w:rsid w:val="00667351"/>
    <w:rsid w:val="00AD5683"/>
    <w:rsid w:val="00B129D6"/>
    <w:rsid w:val="00BF4441"/>
    <w:rsid w:val="00C07355"/>
    <w:rsid w:val="00EC6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35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B63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3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0735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44"/>
      <w:szCs w:val="4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C07355"/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ConsPlusNormal">
    <w:name w:val="ConsPlusNormal"/>
    <w:rsid w:val="00C0735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073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BF444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5B63FC"/>
    <w:pPr>
      <w:ind w:left="720"/>
      <w:contextualSpacing/>
    </w:pPr>
    <w:rPr>
      <w:rFonts w:eastAsia="Times New Roman"/>
      <w:lang w:eastAsia="ru-RU"/>
    </w:rPr>
  </w:style>
  <w:style w:type="paragraph" w:styleId="a5">
    <w:name w:val="Body Text Indent"/>
    <w:basedOn w:val="a"/>
    <w:link w:val="a6"/>
    <w:rsid w:val="005B63FC"/>
    <w:pPr>
      <w:tabs>
        <w:tab w:val="left" w:pos="2410"/>
      </w:tabs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B63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Normal (Web)"/>
    <w:basedOn w:val="a"/>
    <w:unhideWhenUsed/>
    <w:rsid w:val="005B63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B63FC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B63FC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63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B63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rmal">
    <w:name w:val="ConsNormal"/>
    <w:link w:val="ConsNormal0"/>
    <w:rsid w:val="005B63F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5B63FC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B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63FC"/>
    <w:rPr>
      <w:rFonts w:ascii="Tahoma" w:eastAsia="Calibri" w:hAnsi="Tahoma" w:cs="Tahoma"/>
      <w:sz w:val="16"/>
      <w:szCs w:val="16"/>
    </w:rPr>
  </w:style>
  <w:style w:type="paragraph" w:customStyle="1" w:styleId="11">
    <w:name w:val="Абзац списка1"/>
    <w:basedOn w:val="a"/>
    <w:uiPriority w:val="99"/>
    <w:rsid w:val="005A345B"/>
    <w:pPr>
      <w:ind w:left="720"/>
      <w:contextualSpacing/>
    </w:pPr>
    <w:rPr>
      <w:rFonts w:eastAsia="Times New Roman"/>
    </w:rPr>
  </w:style>
  <w:style w:type="paragraph" w:customStyle="1" w:styleId="4-">
    <w:name w:val="4Таблица-Т"/>
    <w:basedOn w:val="a"/>
    <w:uiPriority w:val="99"/>
    <w:rsid w:val="005A345B"/>
    <w:pPr>
      <w:spacing w:after="0" w:line="240" w:lineRule="auto"/>
      <w:jc w:val="both"/>
    </w:pPr>
    <w:rPr>
      <w:rFonts w:ascii="Arial" w:hAnsi="Arial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hyperlink" Target="consultantplus://offline/ref=66EC1EFD91B194A19B842A90E945B11F48C436DD9AF733F1AA625A3871w6YDM" TargetMode="External"/><Relationship Id="rId3" Type="http://schemas.openxmlformats.org/officeDocument/2006/relationships/styles" Target="style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12" Type="http://schemas.openxmlformats.org/officeDocument/2006/relationships/hyperlink" Target="consultantplus://offline/ref=66EC1EFD91B194A19B842A90E945B11F48C436DD9AF733F1AA625A3871w6YD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docs.cntd.ru/document/974040462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66EC1EFD91B194A19B842A90E945B11F48C436DD9AF733F1AA625A3871w6YD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F41A0-1470-4E8E-9F1B-A1235764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13898</Words>
  <Characters>79220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shuchpeskov.ertil</dc:creator>
  <cp:keywords/>
  <dc:description/>
  <cp:lastModifiedBy>shuchpeskov.ertil</cp:lastModifiedBy>
  <cp:revision>7</cp:revision>
  <dcterms:created xsi:type="dcterms:W3CDTF">2018-02-05T11:36:00Z</dcterms:created>
  <dcterms:modified xsi:type="dcterms:W3CDTF">2018-03-28T13:11:00Z</dcterms:modified>
</cp:coreProperties>
</file>