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DC1" w:rsidRPr="00F07DC1" w:rsidRDefault="00F07DC1" w:rsidP="00F07DC1">
      <w:pPr>
        <w:pStyle w:val="ConsNormal"/>
        <w:spacing w:line="276" w:lineRule="auto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07DC1">
        <w:rPr>
          <w:rFonts w:ascii="Times New Roman" w:hAnsi="Times New Roman" w:cs="Times New Roman"/>
          <w:b/>
          <w:bCs/>
          <w:sz w:val="28"/>
          <w:szCs w:val="28"/>
        </w:rPr>
        <w:t>СОВЕТ НАРОДНЫХ ДЕПУТАТОВ</w:t>
      </w:r>
    </w:p>
    <w:p w:rsidR="00F07DC1" w:rsidRPr="00F07DC1" w:rsidRDefault="00F07DC1" w:rsidP="00F07DC1">
      <w:pPr>
        <w:pStyle w:val="ConsNormal"/>
        <w:spacing w:line="276" w:lineRule="auto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07DC1">
        <w:rPr>
          <w:rFonts w:ascii="Times New Roman" w:hAnsi="Times New Roman" w:cs="Times New Roman"/>
          <w:b/>
          <w:bCs/>
          <w:sz w:val="28"/>
          <w:szCs w:val="28"/>
        </w:rPr>
        <w:t>ЩУЧИНСКО-ПЕСКОВСКОГО СЕЛЬСКОГО ПОСЕЛЕНИЯ</w:t>
      </w:r>
    </w:p>
    <w:p w:rsidR="00F07DC1" w:rsidRPr="00F07DC1" w:rsidRDefault="00F07DC1" w:rsidP="00F07DC1">
      <w:pPr>
        <w:pStyle w:val="ConsNormal"/>
        <w:spacing w:line="276" w:lineRule="auto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07DC1">
        <w:rPr>
          <w:rFonts w:ascii="Times New Roman" w:hAnsi="Times New Roman" w:cs="Times New Roman"/>
          <w:b/>
          <w:bCs/>
          <w:sz w:val="28"/>
          <w:szCs w:val="28"/>
        </w:rPr>
        <w:t>ЭРТИЛЬСКОГО МУНИЦИПАЛЬНОГО РАЙОНА</w:t>
      </w:r>
    </w:p>
    <w:p w:rsidR="00F07DC1" w:rsidRPr="00F07DC1" w:rsidRDefault="00F07DC1" w:rsidP="00F07DC1">
      <w:pPr>
        <w:pStyle w:val="ConsNormal"/>
        <w:spacing w:line="276" w:lineRule="auto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07DC1">
        <w:rPr>
          <w:rFonts w:ascii="Times New Roman" w:hAnsi="Times New Roman" w:cs="Times New Roman"/>
          <w:b/>
          <w:bCs/>
          <w:sz w:val="28"/>
          <w:szCs w:val="28"/>
        </w:rPr>
        <w:t>ВОРОНЕЖСКОЙ ОБЛАСТИ</w:t>
      </w:r>
    </w:p>
    <w:p w:rsidR="00A44208" w:rsidRPr="00F07DC1" w:rsidRDefault="00A44208" w:rsidP="00590FA8">
      <w:pPr>
        <w:tabs>
          <w:tab w:val="left" w:pos="708"/>
          <w:tab w:val="center" w:pos="4536"/>
          <w:tab w:val="right" w:pos="9072"/>
        </w:tabs>
        <w:ind w:firstLine="709"/>
        <w:jc w:val="center"/>
        <w:rPr>
          <w:rFonts w:ascii="Times New Roman" w:hAnsi="Times New Roman"/>
        </w:rPr>
      </w:pPr>
    </w:p>
    <w:p w:rsidR="00F07DC1" w:rsidRPr="00B3450B" w:rsidRDefault="00F07DC1" w:rsidP="00F07DC1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3450B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B3450B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F07DC1" w:rsidRPr="00B3450B" w:rsidRDefault="00F07DC1" w:rsidP="00F07DC1">
      <w:pPr>
        <w:rPr>
          <w:rFonts w:ascii="Times New Roman" w:hAnsi="Times New Roman"/>
          <w:sz w:val="28"/>
          <w:szCs w:val="28"/>
        </w:rPr>
      </w:pPr>
    </w:p>
    <w:p w:rsidR="00F07DC1" w:rsidRPr="00B3450B" w:rsidRDefault="00F07DC1" w:rsidP="00F07DC1">
      <w:pPr>
        <w:rPr>
          <w:rFonts w:ascii="Times New Roman" w:hAnsi="Times New Roman"/>
          <w:b/>
          <w:sz w:val="28"/>
          <w:szCs w:val="28"/>
        </w:rPr>
      </w:pPr>
      <w:r w:rsidRPr="00B3450B">
        <w:rPr>
          <w:rFonts w:ascii="Times New Roman" w:hAnsi="Times New Roman"/>
          <w:b/>
          <w:sz w:val="28"/>
          <w:szCs w:val="28"/>
        </w:rPr>
        <w:t>от 2</w:t>
      </w:r>
      <w:r w:rsidR="00612AEC">
        <w:rPr>
          <w:rFonts w:ascii="Times New Roman" w:hAnsi="Times New Roman"/>
          <w:b/>
          <w:sz w:val="28"/>
          <w:szCs w:val="28"/>
        </w:rPr>
        <w:t>9</w:t>
      </w:r>
      <w:r w:rsidRPr="00B3450B">
        <w:rPr>
          <w:rFonts w:ascii="Times New Roman" w:hAnsi="Times New Roman"/>
          <w:b/>
          <w:sz w:val="28"/>
          <w:szCs w:val="28"/>
        </w:rPr>
        <w:t xml:space="preserve"> декабря  2023 года   № </w:t>
      </w:r>
      <w:r w:rsidR="00612AEC">
        <w:rPr>
          <w:rFonts w:ascii="Times New Roman" w:hAnsi="Times New Roman"/>
          <w:b/>
          <w:sz w:val="28"/>
          <w:szCs w:val="28"/>
        </w:rPr>
        <w:t>24</w:t>
      </w:r>
    </w:p>
    <w:p w:rsidR="00F07DC1" w:rsidRPr="00F07DC1" w:rsidRDefault="00F07DC1" w:rsidP="00F07DC1">
      <w:pPr>
        <w:rPr>
          <w:rFonts w:ascii="Times New Roman" w:hAnsi="Times New Roman"/>
          <w:sz w:val="22"/>
          <w:szCs w:val="22"/>
        </w:rPr>
      </w:pPr>
      <w:r w:rsidRPr="00F07DC1">
        <w:rPr>
          <w:rFonts w:ascii="Times New Roman" w:hAnsi="Times New Roman"/>
          <w:sz w:val="22"/>
          <w:szCs w:val="22"/>
        </w:rPr>
        <w:t xml:space="preserve">          с. </w:t>
      </w:r>
      <w:proofErr w:type="spellStart"/>
      <w:r w:rsidRPr="00F07DC1">
        <w:rPr>
          <w:rFonts w:ascii="Times New Roman" w:hAnsi="Times New Roman"/>
          <w:sz w:val="22"/>
          <w:szCs w:val="22"/>
        </w:rPr>
        <w:t>Щучинские</w:t>
      </w:r>
      <w:proofErr w:type="spellEnd"/>
      <w:r w:rsidRPr="00F07DC1">
        <w:rPr>
          <w:rFonts w:ascii="Times New Roman" w:hAnsi="Times New Roman"/>
          <w:sz w:val="22"/>
          <w:szCs w:val="22"/>
        </w:rPr>
        <w:t xml:space="preserve"> Пески</w:t>
      </w:r>
    </w:p>
    <w:p w:rsidR="008F7CD7" w:rsidRPr="00F07DC1" w:rsidRDefault="008F7CD7" w:rsidP="00590FA8">
      <w:pPr>
        <w:tabs>
          <w:tab w:val="left" w:pos="708"/>
          <w:tab w:val="center" w:pos="4536"/>
          <w:tab w:val="right" w:pos="9072"/>
        </w:tabs>
        <w:ind w:firstLine="709"/>
        <w:rPr>
          <w:rFonts w:ascii="Times New Roman" w:hAnsi="Times New Roman"/>
          <w:sz w:val="28"/>
          <w:szCs w:val="28"/>
        </w:rPr>
      </w:pPr>
    </w:p>
    <w:p w:rsidR="00297350" w:rsidRPr="00F07DC1" w:rsidRDefault="00A44208" w:rsidP="00590FA8">
      <w:pPr>
        <w:ind w:firstLine="709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F07DC1">
        <w:rPr>
          <w:rFonts w:ascii="Times New Roman" w:hAnsi="Times New Roman"/>
          <w:b/>
          <w:bCs/>
          <w:kern w:val="28"/>
          <w:sz w:val="28"/>
          <w:szCs w:val="28"/>
        </w:rPr>
        <w:t xml:space="preserve">Об утверждении </w:t>
      </w:r>
      <w:r w:rsidR="00297350" w:rsidRPr="00F07DC1">
        <w:rPr>
          <w:rFonts w:ascii="Times New Roman" w:hAnsi="Times New Roman"/>
          <w:b/>
          <w:bCs/>
          <w:kern w:val="28"/>
          <w:sz w:val="28"/>
          <w:szCs w:val="28"/>
        </w:rPr>
        <w:t>П</w:t>
      </w:r>
      <w:r w:rsidRPr="00F07DC1">
        <w:rPr>
          <w:rFonts w:ascii="Times New Roman" w:hAnsi="Times New Roman"/>
          <w:b/>
          <w:bCs/>
          <w:kern w:val="28"/>
          <w:sz w:val="28"/>
          <w:szCs w:val="28"/>
        </w:rPr>
        <w:t>орядка размещения сведений о доходах, расходах, об имуществе и обязательствах имущественного характера лиц, замещающих муниципальн</w:t>
      </w:r>
      <w:r w:rsidR="00297350" w:rsidRPr="00F07DC1">
        <w:rPr>
          <w:rFonts w:ascii="Times New Roman" w:hAnsi="Times New Roman"/>
          <w:b/>
          <w:bCs/>
          <w:kern w:val="28"/>
          <w:sz w:val="28"/>
          <w:szCs w:val="28"/>
        </w:rPr>
        <w:t xml:space="preserve">ые </w:t>
      </w:r>
      <w:r w:rsidRPr="00F07DC1">
        <w:rPr>
          <w:rFonts w:ascii="Times New Roman" w:hAnsi="Times New Roman"/>
          <w:b/>
          <w:bCs/>
          <w:kern w:val="28"/>
          <w:sz w:val="28"/>
          <w:szCs w:val="28"/>
        </w:rPr>
        <w:t>должности</w:t>
      </w:r>
      <w:r w:rsidR="00297350" w:rsidRPr="00F07DC1">
        <w:rPr>
          <w:rFonts w:ascii="Times New Roman" w:hAnsi="Times New Roman"/>
          <w:b/>
          <w:bCs/>
          <w:kern w:val="28"/>
          <w:sz w:val="28"/>
          <w:szCs w:val="28"/>
        </w:rPr>
        <w:t xml:space="preserve"> и должности муниципальной службы</w:t>
      </w:r>
      <w:r w:rsidRPr="00F07DC1">
        <w:rPr>
          <w:rFonts w:ascii="Times New Roman" w:hAnsi="Times New Roman"/>
          <w:b/>
          <w:bCs/>
          <w:kern w:val="28"/>
          <w:sz w:val="28"/>
          <w:szCs w:val="28"/>
        </w:rPr>
        <w:t>,</w:t>
      </w:r>
      <w:r w:rsidR="00297350" w:rsidRPr="00F07DC1">
        <w:rPr>
          <w:rFonts w:ascii="Times New Roman" w:hAnsi="Times New Roman"/>
          <w:b/>
          <w:bCs/>
          <w:kern w:val="28"/>
          <w:sz w:val="28"/>
          <w:szCs w:val="28"/>
        </w:rPr>
        <w:t xml:space="preserve"> и членов их семей </w:t>
      </w:r>
      <w:r w:rsidRPr="00F07DC1">
        <w:rPr>
          <w:rFonts w:ascii="Times New Roman" w:hAnsi="Times New Roman"/>
          <w:b/>
          <w:bCs/>
          <w:kern w:val="28"/>
          <w:sz w:val="28"/>
          <w:szCs w:val="28"/>
        </w:rPr>
        <w:t>на официальн</w:t>
      </w:r>
      <w:r w:rsidR="00297350" w:rsidRPr="00F07DC1">
        <w:rPr>
          <w:rFonts w:ascii="Times New Roman" w:hAnsi="Times New Roman"/>
          <w:b/>
          <w:bCs/>
          <w:kern w:val="28"/>
          <w:sz w:val="28"/>
          <w:szCs w:val="28"/>
        </w:rPr>
        <w:t>ых</w:t>
      </w:r>
      <w:r w:rsidRPr="00F07DC1">
        <w:rPr>
          <w:rFonts w:ascii="Times New Roman" w:hAnsi="Times New Roman"/>
          <w:b/>
          <w:bCs/>
          <w:kern w:val="28"/>
          <w:sz w:val="28"/>
          <w:szCs w:val="28"/>
        </w:rPr>
        <w:t xml:space="preserve"> сайт</w:t>
      </w:r>
      <w:r w:rsidR="00297350" w:rsidRPr="00F07DC1">
        <w:rPr>
          <w:rFonts w:ascii="Times New Roman" w:hAnsi="Times New Roman"/>
          <w:b/>
          <w:bCs/>
          <w:kern w:val="28"/>
          <w:sz w:val="28"/>
          <w:szCs w:val="28"/>
        </w:rPr>
        <w:t>ах органов местного самоуправления сельского поселения и предоставления этих сведений общероссийским средствам массовой информации</w:t>
      </w:r>
    </w:p>
    <w:p w:rsidR="00A44208" w:rsidRPr="00F07DC1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</w:rPr>
      </w:pPr>
    </w:p>
    <w:p w:rsidR="00A44208" w:rsidRPr="00F07DC1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F07DC1">
        <w:rPr>
          <w:rFonts w:ascii="Times New Roman" w:hAnsi="Times New Roman"/>
          <w:sz w:val="28"/>
          <w:szCs w:val="28"/>
        </w:rPr>
        <w:t xml:space="preserve">В соответствии со статьей 8 Федерального закона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Указом Президента РФ от 08.07.2013 № 613 «Вопросы противодействия коррупции», Совет народных депутатов </w:t>
      </w:r>
      <w:r w:rsidR="0058469A">
        <w:rPr>
          <w:rFonts w:ascii="Times New Roman" w:hAnsi="Times New Roman"/>
          <w:sz w:val="28"/>
          <w:szCs w:val="28"/>
        </w:rPr>
        <w:t>Щучинско-Песковского</w:t>
      </w:r>
      <w:r w:rsidR="00981EA5" w:rsidRPr="00F07DC1">
        <w:rPr>
          <w:rFonts w:ascii="Times New Roman" w:hAnsi="Times New Roman"/>
          <w:sz w:val="28"/>
          <w:szCs w:val="28"/>
        </w:rPr>
        <w:t xml:space="preserve"> </w:t>
      </w:r>
      <w:r w:rsidR="005720FB" w:rsidRPr="00F07DC1">
        <w:rPr>
          <w:rFonts w:ascii="Times New Roman" w:hAnsi="Times New Roman"/>
          <w:sz w:val="28"/>
          <w:szCs w:val="28"/>
        </w:rPr>
        <w:t>сельского поселения Эртильского</w:t>
      </w:r>
      <w:r w:rsidRPr="00F07DC1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Pr="0058469A">
        <w:rPr>
          <w:rFonts w:ascii="Times New Roman" w:hAnsi="Times New Roman"/>
          <w:b/>
          <w:sz w:val="36"/>
          <w:szCs w:val="36"/>
        </w:rPr>
        <w:t>решил</w:t>
      </w:r>
      <w:r w:rsidRPr="00F07DC1">
        <w:rPr>
          <w:rFonts w:ascii="Times New Roman" w:hAnsi="Times New Roman"/>
          <w:sz w:val="28"/>
          <w:szCs w:val="28"/>
        </w:rPr>
        <w:t>:</w:t>
      </w:r>
      <w:proofErr w:type="gramEnd"/>
    </w:p>
    <w:p w:rsidR="00A44208" w:rsidRPr="00F07DC1" w:rsidRDefault="00A44208" w:rsidP="00590FA8">
      <w:pPr>
        <w:ind w:firstLine="709"/>
        <w:rPr>
          <w:rFonts w:ascii="Times New Roman" w:hAnsi="Times New Roman"/>
          <w:sz w:val="28"/>
          <w:szCs w:val="28"/>
        </w:rPr>
      </w:pPr>
    </w:p>
    <w:p w:rsidR="00A44208" w:rsidRPr="00F07DC1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F07DC1">
        <w:rPr>
          <w:rFonts w:ascii="Times New Roman" w:hAnsi="Times New Roman"/>
          <w:sz w:val="28"/>
          <w:szCs w:val="28"/>
        </w:rPr>
        <w:t xml:space="preserve">1. Утвердить </w:t>
      </w:r>
      <w:r w:rsidR="00297350" w:rsidRPr="00F07DC1">
        <w:rPr>
          <w:rFonts w:ascii="Times New Roman" w:hAnsi="Times New Roman"/>
          <w:sz w:val="28"/>
          <w:szCs w:val="28"/>
        </w:rPr>
        <w:t>П</w:t>
      </w:r>
      <w:r w:rsidRPr="00F07DC1">
        <w:rPr>
          <w:rFonts w:ascii="Times New Roman" w:hAnsi="Times New Roman"/>
          <w:sz w:val="28"/>
          <w:szCs w:val="28"/>
        </w:rPr>
        <w:t xml:space="preserve">орядок </w:t>
      </w:r>
      <w:r w:rsidR="00297350" w:rsidRPr="00F07DC1">
        <w:rPr>
          <w:rFonts w:ascii="Times New Roman" w:hAnsi="Times New Roman"/>
          <w:sz w:val="28"/>
          <w:szCs w:val="28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 членов их семей на официальных сайтах органов местного самоуправления сельского поселения и предоставления этих сведений общероссийским средствам массовой информации,</w:t>
      </w:r>
      <w:r w:rsidRPr="00F07DC1">
        <w:rPr>
          <w:rFonts w:ascii="Times New Roman" w:hAnsi="Times New Roman"/>
          <w:sz w:val="28"/>
          <w:szCs w:val="28"/>
        </w:rPr>
        <w:t xml:space="preserve"> согласно Приложению 1.</w:t>
      </w:r>
    </w:p>
    <w:p w:rsidR="00A44208" w:rsidRPr="00F07DC1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F07DC1">
        <w:rPr>
          <w:rFonts w:ascii="Times New Roman" w:hAnsi="Times New Roman"/>
          <w:sz w:val="28"/>
          <w:szCs w:val="28"/>
        </w:rPr>
        <w:t xml:space="preserve">2. Утвердить форму размещения сведений о доходах, расходах, об имуществе и обязательствах имущественного характера лиц, </w:t>
      </w:r>
      <w:r w:rsidR="00297350" w:rsidRPr="00F07DC1">
        <w:rPr>
          <w:rFonts w:ascii="Times New Roman" w:hAnsi="Times New Roman"/>
          <w:sz w:val="28"/>
          <w:szCs w:val="28"/>
        </w:rPr>
        <w:t>замещающих муниципальные должности и должности муниципальной службы, и членов их семей на официальных сайтах органов местного самоуправления сельского поселения</w:t>
      </w:r>
      <w:r w:rsidR="00687F34" w:rsidRPr="00F07DC1">
        <w:rPr>
          <w:rFonts w:ascii="Times New Roman" w:hAnsi="Times New Roman"/>
          <w:sz w:val="28"/>
          <w:szCs w:val="28"/>
        </w:rPr>
        <w:t>,</w:t>
      </w:r>
      <w:r w:rsidRPr="00F07DC1">
        <w:rPr>
          <w:rFonts w:ascii="Times New Roman" w:hAnsi="Times New Roman"/>
          <w:sz w:val="28"/>
          <w:szCs w:val="28"/>
        </w:rPr>
        <w:t xml:space="preserve"> согласно Приложению 2.</w:t>
      </w:r>
    </w:p>
    <w:p w:rsidR="00617D62" w:rsidRDefault="00297350" w:rsidP="0058469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F07DC1">
        <w:rPr>
          <w:rFonts w:ascii="Times New Roman" w:hAnsi="Times New Roman"/>
          <w:sz w:val="28"/>
          <w:szCs w:val="28"/>
        </w:rPr>
        <w:t xml:space="preserve">3. Признать утратившим силу </w:t>
      </w:r>
      <w:r w:rsidR="0058469A" w:rsidRPr="00E62BAF">
        <w:rPr>
          <w:rFonts w:ascii="Times New Roman" w:hAnsi="Times New Roman"/>
          <w:sz w:val="28"/>
          <w:szCs w:val="28"/>
        </w:rPr>
        <w:t>следующие</w:t>
      </w:r>
      <w:r w:rsidR="0058469A" w:rsidRPr="00F07DC1">
        <w:rPr>
          <w:rFonts w:ascii="Times New Roman" w:hAnsi="Times New Roman"/>
          <w:sz w:val="28"/>
          <w:szCs w:val="28"/>
        </w:rPr>
        <w:t xml:space="preserve"> </w:t>
      </w:r>
      <w:r w:rsidRPr="00F07DC1">
        <w:rPr>
          <w:rFonts w:ascii="Times New Roman" w:hAnsi="Times New Roman"/>
          <w:sz w:val="28"/>
          <w:szCs w:val="28"/>
        </w:rPr>
        <w:t>Решени</w:t>
      </w:r>
      <w:r w:rsidR="0058469A">
        <w:rPr>
          <w:rFonts w:ascii="Times New Roman" w:hAnsi="Times New Roman"/>
          <w:sz w:val="28"/>
          <w:szCs w:val="28"/>
        </w:rPr>
        <w:t>я</w:t>
      </w:r>
      <w:r w:rsidRPr="00F07DC1">
        <w:rPr>
          <w:rFonts w:ascii="Times New Roman" w:hAnsi="Times New Roman"/>
          <w:sz w:val="28"/>
          <w:szCs w:val="28"/>
        </w:rPr>
        <w:t xml:space="preserve"> Совет</w:t>
      </w:r>
      <w:r w:rsidR="005720FB" w:rsidRPr="00F07DC1">
        <w:rPr>
          <w:rFonts w:ascii="Times New Roman" w:hAnsi="Times New Roman"/>
          <w:sz w:val="28"/>
          <w:szCs w:val="28"/>
        </w:rPr>
        <w:t xml:space="preserve">а народных депутатов </w:t>
      </w:r>
      <w:r w:rsidR="0058469A">
        <w:rPr>
          <w:rFonts w:ascii="Times New Roman" w:hAnsi="Times New Roman"/>
          <w:sz w:val="28"/>
          <w:szCs w:val="28"/>
        </w:rPr>
        <w:t>Щучинско-Песковского</w:t>
      </w:r>
      <w:r w:rsidRPr="00F07DC1">
        <w:rPr>
          <w:rFonts w:ascii="Times New Roman" w:hAnsi="Times New Roman"/>
          <w:sz w:val="28"/>
          <w:szCs w:val="28"/>
        </w:rPr>
        <w:t xml:space="preserve"> с</w:t>
      </w:r>
      <w:r w:rsidR="005720FB" w:rsidRPr="00F07DC1">
        <w:rPr>
          <w:rFonts w:ascii="Times New Roman" w:hAnsi="Times New Roman"/>
          <w:sz w:val="28"/>
          <w:szCs w:val="28"/>
        </w:rPr>
        <w:t>ельского поселения</w:t>
      </w:r>
      <w:r w:rsidR="00617D62" w:rsidRPr="00617D62">
        <w:rPr>
          <w:rFonts w:ascii="Times New Roman" w:hAnsi="Times New Roman"/>
          <w:sz w:val="28"/>
          <w:szCs w:val="28"/>
        </w:rPr>
        <w:t xml:space="preserve"> </w:t>
      </w:r>
      <w:r w:rsidR="00617D62" w:rsidRPr="00E62BAF">
        <w:rPr>
          <w:rFonts w:ascii="Times New Roman" w:hAnsi="Times New Roman"/>
          <w:sz w:val="28"/>
          <w:szCs w:val="28"/>
        </w:rPr>
        <w:t>Эртильского  муниципального района Воронежской области</w:t>
      </w:r>
      <w:r w:rsidR="00617D62">
        <w:rPr>
          <w:rFonts w:ascii="Times New Roman" w:hAnsi="Times New Roman"/>
          <w:sz w:val="28"/>
          <w:szCs w:val="28"/>
        </w:rPr>
        <w:t>:</w:t>
      </w:r>
    </w:p>
    <w:p w:rsidR="00617D62" w:rsidRDefault="00617D62" w:rsidP="0058469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-</w:t>
      </w:r>
      <w:r w:rsidR="005720FB" w:rsidRPr="00F07DC1">
        <w:rPr>
          <w:rFonts w:ascii="Times New Roman" w:hAnsi="Times New Roman"/>
          <w:sz w:val="28"/>
          <w:szCs w:val="28"/>
        </w:rPr>
        <w:t xml:space="preserve"> от </w:t>
      </w:r>
      <w:r w:rsidR="0058469A">
        <w:rPr>
          <w:rFonts w:ascii="Times New Roman" w:hAnsi="Times New Roman"/>
          <w:sz w:val="28"/>
          <w:szCs w:val="28"/>
        </w:rPr>
        <w:t>30.05.2016</w:t>
      </w:r>
      <w:r w:rsidR="005720FB" w:rsidRPr="00F07DC1">
        <w:rPr>
          <w:rFonts w:ascii="Times New Roman" w:hAnsi="Times New Roman"/>
          <w:sz w:val="28"/>
          <w:szCs w:val="28"/>
        </w:rPr>
        <w:t xml:space="preserve"> года № </w:t>
      </w:r>
      <w:r w:rsidR="0058469A">
        <w:rPr>
          <w:rFonts w:ascii="Times New Roman" w:hAnsi="Times New Roman"/>
          <w:sz w:val="28"/>
          <w:szCs w:val="28"/>
        </w:rPr>
        <w:t>101</w:t>
      </w:r>
      <w:r w:rsidR="00297350" w:rsidRPr="00F07DC1">
        <w:rPr>
          <w:rFonts w:ascii="Times New Roman" w:hAnsi="Times New Roman"/>
          <w:sz w:val="28"/>
          <w:szCs w:val="28"/>
        </w:rPr>
        <w:t xml:space="preserve"> «</w:t>
      </w:r>
      <w:r w:rsidR="0058469A" w:rsidRPr="0058469A">
        <w:rPr>
          <w:rFonts w:ascii="Times New Roman" w:hAnsi="Times New Roman"/>
          <w:sz w:val="28"/>
          <w:szCs w:val="28"/>
        </w:rPr>
        <w:t>Об утверждении Положения о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t xml:space="preserve"> порядке размещения сведений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t>о доходах, расходах, об имуществе и обязательствах имущественного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t xml:space="preserve"> характера лиц, замещающих муниципальные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t xml:space="preserve"> должности в органах местного самоуправления Щучинско-Песковского сельского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lastRenderedPageBreak/>
        <w:t>поселения Эртильского муниципального района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t>Воронежской области членов их семей на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t>официальных сайтах органов местного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t>самоуправления Щучинско-Песковского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t xml:space="preserve"> сельского поселения Эртильского муниципального района Воронежской</w:t>
      </w:r>
      <w:r w:rsidR="0058469A">
        <w:rPr>
          <w:rFonts w:ascii="Times New Roman" w:hAnsi="Times New Roman"/>
          <w:sz w:val="28"/>
          <w:szCs w:val="28"/>
        </w:rPr>
        <w:t xml:space="preserve"> </w:t>
      </w:r>
      <w:r w:rsidR="0058469A" w:rsidRPr="0058469A">
        <w:rPr>
          <w:rFonts w:ascii="Times New Roman" w:hAnsi="Times New Roman"/>
          <w:sz w:val="28"/>
          <w:szCs w:val="28"/>
        </w:rPr>
        <w:t xml:space="preserve"> области и представления этих сведений средствам массовой информации</w:t>
      </w:r>
      <w:proofErr w:type="gramEnd"/>
      <w:r w:rsidR="0058469A" w:rsidRPr="0058469A">
        <w:rPr>
          <w:rFonts w:ascii="Times New Roman" w:hAnsi="Times New Roman"/>
          <w:sz w:val="28"/>
          <w:szCs w:val="28"/>
        </w:rPr>
        <w:t xml:space="preserve"> для опубликования</w:t>
      </w:r>
      <w:r>
        <w:rPr>
          <w:rFonts w:ascii="Times New Roman" w:hAnsi="Times New Roman"/>
          <w:sz w:val="28"/>
          <w:szCs w:val="28"/>
        </w:rPr>
        <w:t>»;</w:t>
      </w:r>
    </w:p>
    <w:p w:rsidR="00617D62" w:rsidRDefault="00617D62" w:rsidP="0058469A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- от 11.06.2021 года № 101</w:t>
      </w:r>
      <w:r w:rsidRPr="00617D62">
        <w:t xml:space="preserve"> </w:t>
      </w:r>
      <w:r>
        <w:t>«</w:t>
      </w:r>
      <w:r w:rsidRPr="00617D62">
        <w:rPr>
          <w:rFonts w:ascii="Times New Roman" w:hAnsi="Times New Roman"/>
          <w:sz w:val="28"/>
          <w:szCs w:val="28"/>
        </w:rPr>
        <w:t>О внесении изменений в решение Совета народных депутатов Щучинско-Песковского сельского поселения «Об утверждении Положения о  порядке размещения сведений  о доходах, расходах, об имуществе  и обязательствах имущественного  характера лиц, замещающих муниципальные должности в органах местного самоуправления Щучинско-Песковского сельского поселения и членов их семей на официальных сайтах органов местного самоуправления Щучинско-Песковского сельского поселения и предоставления этих сведений средствам</w:t>
      </w:r>
      <w:proofErr w:type="gramEnd"/>
      <w:r w:rsidRPr="00617D62">
        <w:rPr>
          <w:rFonts w:ascii="Times New Roman" w:hAnsi="Times New Roman"/>
          <w:sz w:val="28"/>
          <w:szCs w:val="28"/>
        </w:rPr>
        <w:t xml:space="preserve"> массовой информации для опубликования» от 30.05.2016 г. № 101</w:t>
      </w:r>
      <w:r>
        <w:rPr>
          <w:rFonts w:ascii="Times New Roman" w:hAnsi="Times New Roman"/>
          <w:sz w:val="28"/>
          <w:szCs w:val="28"/>
        </w:rPr>
        <w:t>»</w:t>
      </w:r>
    </w:p>
    <w:p w:rsidR="00297350" w:rsidRPr="00F07DC1" w:rsidRDefault="00617D62" w:rsidP="0058469A">
      <w:pPr>
        <w:autoSpaceDE w:val="0"/>
        <w:autoSpaceDN w:val="0"/>
        <w:adjustRightInd w:val="0"/>
        <w:ind w:firstLine="709"/>
        <w:rPr>
          <w:rFonts w:ascii="Times New Roman" w:hAnsi="Times New Roman"/>
          <w:color w:val="FF0000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- от 23.06.2023 года № 190</w:t>
      </w:r>
      <w:r w:rsidRPr="00617D6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617D62">
        <w:rPr>
          <w:rFonts w:ascii="Times New Roman" w:hAnsi="Times New Roman"/>
          <w:sz w:val="28"/>
          <w:szCs w:val="28"/>
        </w:rPr>
        <w:t>О внесении изменений в решение Совета народных депутатов от 30.05.2016 № 101 «Об утверждении Положения о порядке размещения сведений о доходах, расходах, об имуществе и обязательствах имущественного характера лиц, замещающих муниципальные должности в органах местного самоуправления Щучинско-Песковского сельского поселения, и членов их семей на официальных сайтах органов местного самоуправления Щучинско-Песковского сельского поселения, и предоставления этих сведений средствам</w:t>
      </w:r>
      <w:proofErr w:type="gramEnd"/>
      <w:r w:rsidRPr="00617D62">
        <w:rPr>
          <w:rFonts w:ascii="Times New Roman" w:hAnsi="Times New Roman"/>
          <w:sz w:val="28"/>
          <w:szCs w:val="28"/>
        </w:rPr>
        <w:t xml:space="preserve"> массовой информации для опубликования»</w:t>
      </w:r>
      <w:r>
        <w:rPr>
          <w:rFonts w:ascii="Times New Roman" w:hAnsi="Times New Roman"/>
          <w:sz w:val="28"/>
          <w:szCs w:val="28"/>
        </w:rPr>
        <w:t>.</w:t>
      </w:r>
      <w:r w:rsidRPr="00617D62">
        <w:rPr>
          <w:rFonts w:ascii="Times New Roman" w:hAnsi="Times New Roman"/>
          <w:sz w:val="28"/>
          <w:szCs w:val="28"/>
        </w:rPr>
        <w:t xml:space="preserve"> </w:t>
      </w:r>
      <w:r w:rsidR="00A04A45" w:rsidRPr="00F07DC1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</w:p>
    <w:p w:rsidR="00617D62" w:rsidRPr="0097694E" w:rsidRDefault="00617D62" w:rsidP="00617D6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97694E">
        <w:rPr>
          <w:rFonts w:ascii="Times New Roman" w:hAnsi="Times New Roman"/>
          <w:sz w:val="28"/>
          <w:szCs w:val="28"/>
        </w:rPr>
        <w:t>. Настоящее решение вступает в силу со дня его официального опубликования.</w:t>
      </w:r>
    </w:p>
    <w:p w:rsidR="00617D62" w:rsidRDefault="00617D62" w:rsidP="00617D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B05E3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оставляю за собой</w:t>
      </w:r>
      <w:r w:rsidRPr="00B05E37">
        <w:rPr>
          <w:rFonts w:ascii="Times New Roman" w:hAnsi="Times New Roman" w:cs="Times New Roman"/>
          <w:sz w:val="28"/>
          <w:szCs w:val="28"/>
        </w:rPr>
        <w:t>.</w:t>
      </w:r>
    </w:p>
    <w:p w:rsidR="00617D62" w:rsidRDefault="00617D62" w:rsidP="00617D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7D62" w:rsidRDefault="00617D62" w:rsidP="00617D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7D62" w:rsidRDefault="00617D62" w:rsidP="00617D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7D62" w:rsidRPr="00B05E37" w:rsidRDefault="00617D62" w:rsidP="00617D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7D62" w:rsidRPr="00B05E37" w:rsidRDefault="00617D62" w:rsidP="00617D6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B05E37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Щучинск</w:t>
      </w:r>
      <w:r w:rsidRPr="0097694E">
        <w:rPr>
          <w:rFonts w:ascii="Times New Roman" w:hAnsi="Times New Roman" w:cs="Times New Roman"/>
          <w:sz w:val="28"/>
          <w:szCs w:val="28"/>
        </w:rPr>
        <w:t>о-Песковского</w:t>
      </w:r>
    </w:p>
    <w:p w:rsidR="00617D62" w:rsidRPr="00B05E37" w:rsidRDefault="00617D62" w:rsidP="00617D6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B05E37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Н.В. Киселев</w:t>
      </w:r>
    </w:p>
    <w:p w:rsidR="00A44208" w:rsidRPr="00F07DC1" w:rsidRDefault="00A44208" w:rsidP="00590FA8">
      <w:pPr>
        <w:ind w:left="5103" w:firstLine="0"/>
        <w:rPr>
          <w:rFonts w:ascii="Times New Roman" w:hAnsi="Times New Roman"/>
        </w:rPr>
      </w:pPr>
      <w:r w:rsidRPr="00F07DC1">
        <w:rPr>
          <w:rFonts w:ascii="Times New Roman" w:hAnsi="Times New Roman"/>
          <w:sz w:val="28"/>
          <w:szCs w:val="28"/>
        </w:rPr>
        <w:br w:type="page"/>
      </w:r>
      <w:r w:rsidRPr="00F07DC1">
        <w:rPr>
          <w:rFonts w:ascii="Times New Roman" w:hAnsi="Times New Roman"/>
        </w:rPr>
        <w:lastRenderedPageBreak/>
        <w:t>Приложение 1</w:t>
      </w:r>
    </w:p>
    <w:p w:rsidR="00A44208" w:rsidRPr="00F07DC1" w:rsidRDefault="00A44208" w:rsidP="00590FA8">
      <w:pPr>
        <w:ind w:left="5103" w:firstLine="0"/>
        <w:rPr>
          <w:rFonts w:ascii="Times New Roman" w:hAnsi="Times New Roman"/>
        </w:rPr>
      </w:pPr>
      <w:r w:rsidRPr="00F07DC1">
        <w:rPr>
          <w:rFonts w:ascii="Times New Roman" w:hAnsi="Times New Roman"/>
        </w:rPr>
        <w:t xml:space="preserve">к решению Совета народных депутатов </w:t>
      </w:r>
      <w:r w:rsidR="00617D62" w:rsidRPr="00617D62">
        <w:rPr>
          <w:rFonts w:ascii="Times New Roman" w:hAnsi="Times New Roman"/>
        </w:rPr>
        <w:t>Щучинско-Песковского</w:t>
      </w:r>
      <w:r w:rsidR="00981EA5" w:rsidRPr="00F07DC1">
        <w:rPr>
          <w:rFonts w:ascii="Times New Roman" w:hAnsi="Times New Roman"/>
        </w:rPr>
        <w:t xml:space="preserve"> </w:t>
      </w:r>
      <w:r w:rsidR="005720FB" w:rsidRPr="00F07DC1">
        <w:rPr>
          <w:rFonts w:ascii="Times New Roman" w:hAnsi="Times New Roman"/>
        </w:rPr>
        <w:t>сельского поселения Эртильского</w:t>
      </w:r>
      <w:r w:rsidRPr="00F07DC1">
        <w:rPr>
          <w:rFonts w:ascii="Times New Roman" w:hAnsi="Times New Roman"/>
        </w:rPr>
        <w:t xml:space="preserve"> муниципального района Воронежской области </w:t>
      </w:r>
    </w:p>
    <w:p w:rsidR="00A44208" w:rsidRPr="00F07DC1" w:rsidRDefault="00617D62" w:rsidP="00590FA8">
      <w:pPr>
        <w:tabs>
          <w:tab w:val="left" w:pos="5310"/>
        </w:tabs>
        <w:ind w:left="5103" w:firstLine="0"/>
        <w:rPr>
          <w:rFonts w:ascii="Times New Roman" w:hAnsi="Times New Roman"/>
        </w:rPr>
      </w:pPr>
      <w:r>
        <w:rPr>
          <w:rFonts w:ascii="Times New Roman" w:hAnsi="Times New Roman"/>
        </w:rPr>
        <w:t>от 2</w:t>
      </w:r>
      <w:r w:rsidR="00612AEC">
        <w:rPr>
          <w:rFonts w:ascii="Times New Roman" w:hAnsi="Times New Roman"/>
        </w:rPr>
        <w:t>9</w:t>
      </w:r>
      <w:r>
        <w:rPr>
          <w:rFonts w:ascii="Times New Roman" w:hAnsi="Times New Roman"/>
        </w:rPr>
        <w:t>.12.</w:t>
      </w:r>
      <w:r w:rsidR="00981EA5" w:rsidRPr="00F07DC1">
        <w:rPr>
          <w:rFonts w:ascii="Times New Roman" w:hAnsi="Times New Roman"/>
        </w:rPr>
        <w:t>2023</w:t>
      </w:r>
      <w:r w:rsidR="00A44208" w:rsidRPr="00F07DC1">
        <w:rPr>
          <w:rFonts w:ascii="Times New Roman" w:hAnsi="Times New Roman"/>
        </w:rPr>
        <w:t xml:space="preserve"> года № </w:t>
      </w:r>
      <w:r w:rsidR="00612AEC">
        <w:rPr>
          <w:rFonts w:ascii="Times New Roman" w:hAnsi="Times New Roman"/>
        </w:rPr>
        <w:t>24</w:t>
      </w:r>
    </w:p>
    <w:p w:rsidR="00A44208" w:rsidRPr="00F07DC1" w:rsidRDefault="00A44208" w:rsidP="00590FA8">
      <w:pPr>
        <w:ind w:firstLine="709"/>
        <w:rPr>
          <w:rFonts w:ascii="Times New Roman" w:hAnsi="Times New Roman"/>
        </w:rPr>
      </w:pPr>
    </w:p>
    <w:p w:rsidR="00A44208" w:rsidRPr="00617D62" w:rsidRDefault="00687F34" w:rsidP="00617D62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17D62">
        <w:rPr>
          <w:rFonts w:ascii="Times New Roman" w:hAnsi="Times New Roman"/>
          <w:b/>
          <w:sz w:val="28"/>
          <w:szCs w:val="28"/>
        </w:rPr>
        <w:t>Порядок 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 членов их семей на официальных сайтах органов местного самоуправления сельского поселения и предоставления этих сведений общероссийским средствам массовой информации</w:t>
      </w:r>
    </w:p>
    <w:p w:rsidR="00687F34" w:rsidRPr="00617D62" w:rsidRDefault="00687F34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highlight w:val="magenta"/>
        </w:rPr>
      </w:pPr>
      <w:r w:rsidRPr="00617D62">
        <w:rPr>
          <w:rFonts w:ascii="Times New Roman" w:hAnsi="Times New Roman"/>
          <w:sz w:val="28"/>
          <w:szCs w:val="28"/>
        </w:rPr>
        <w:t>1. Настоящ</w:t>
      </w:r>
      <w:r w:rsidR="00687F34" w:rsidRPr="00617D62">
        <w:rPr>
          <w:rFonts w:ascii="Times New Roman" w:hAnsi="Times New Roman"/>
          <w:sz w:val="28"/>
          <w:szCs w:val="28"/>
        </w:rPr>
        <w:t xml:space="preserve">им Порядок к </w:t>
      </w:r>
      <w:proofErr w:type="gramStart"/>
      <w:r w:rsidR="00687F34" w:rsidRPr="00617D62">
        <w:rPr>
          <w:rFonts w:ascii="Times New Roman" w:hAnsi="Times New Roman"/>
          <w:sz w:val="28"/>
          <w:szCs w:val="28"/>
        </w:rPr>
        <w:t>лицам, замещающим муниципальные должности</w:t>
      </w:r>
      <w:r w:rsidR="00590FA8" w:rsidRPr="00617D62">
        <w:rPr>
          <w:rFonts w:ascii="Times New Roman" w:hAnsi="Times New Roman"/>
          <w:sz w:val="28"/>
          <w:szCs w:val="28"/>
        </w:rPr>
        <w:t xml:space="preserve"> </w:t>
      </w:r>
      <w:r w:rsidR="00687F34" w:rsidRPr="00617D62">
        <w:rPr>
          <w:rFonts w:ascii="Times New Roman" w:hAnsi="Times New Roman"/>
          <w:sz w:val="28"/>
          <w:szCs w:val="28"/>
        </w:rPr>
        <w:t>депутата представительного органа сельского поселения не применяется</w:t>
      </w:r>
      <w:proofErr w:type="gramEnd"/>
      <w:r w:rsidR="00687F34" w:rsidRPr="00617D62">
        <w:rPr>
          <w:rFonts w:ascii="Times New Roman" w:hAnsi="Times New Roman"/>
          <w:sz w:val="28"/>
          <w:szCs w:val="28"/>
        </w:rPr>
        <w:t>.</w:t>
      </w:r>
      <w:r w:rsidRPr="00617D62">
        <w:rPr>
          <w:rFonts w:ascii="Times New Roman" w:hAnsi="Times New Roman"/>
          <w:sz w:val="28"/>
          <w:szCs w:val="28"/>
        </w:rPr>
        <w:t xml:space="preserve"> 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 xml:space="preserve">2. На официальном сайте администрации </w:t>
      </w:r>
      <w:r w:rsidR="00617D62" w:rsidRPr="00617D62">
        <w:rPr>
          <w:rFonts w:ascii="Times New Roman" w:hAnsi="Times New Roman"/>
          <w:sz w:val="28"/>
          <w:szCs w:val="28"/>
        </w:rPr>
        <w:t>Щучинско-Песковского</w:t>
      </w:r>
      <w:r w:rsidR="00981EA5" w:rsidRPr="00617D62">
        <w:rPr>
          <w:rFonts w:ascii="Times New Roman" w:hAnsi="Times New Roman"/>
          <w:sz w:val="28"/>
          <w:szCs w:val="28"/>
        </w:rPr>
        <w:t xml:space="preserve"> </w:t>
      </w:r>
      <w:r w:rsidR="005720FB" w:rsidRPr="00617D62">
        <w:rPr>
          <w:rFonts w:ascii="Times New Roman" w:hAnsi="Times New Roman"/>
          <w:sz w:val="28"/>
          <w:szCs w:val="28"/>
        </w:rPr>
        <w:t>сельского поселения Эртильского</w:t>
      </w:r>
      <w:r w:rsidRPr="00617D62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gramStart"/>
      <w:r w:rsidRPr="00617D62">
        <w:rPr>
          <w:rFonts w:ascii="Times New Roman" w:hAnsi="Times New Roman"/>
          <w:sz w:val="28"/>
          <w:szCs w:val="28"/>
        </w:rPr>
        <w:t xml:space="preserve">размещаются и </w:t>
      </w:r>
      <w:r w:rsidR="00687F34" w:rsidRPr="00617D62">
        <w:rPr>
          <w:rFonts w:ascii="Times New Roman" w:hAnsi="Times New Roman"/>
          <w:sz w:val="28"/>
          <w:szCs w:val="28"/>
        </w:rPr>
        <w:t xml:space="preserve">общероссийским </w:t>
      </w:r>
      <w:r w:rsidRPr="00617D62">
        <w:rPr>
          <w:rFonts w:ascii="Times New Roman" w:hAnsi="Times New Roman"/>
          <w:sz w:val="28"/>
          <w:szCs w:val="28"/>
        </w:rPr>
        <w:t>средствам массовой информации предоставляются</w:t>
      </w:r>
      <w:proofErr w:type="gramEnd"/>
      <w:r w:rsidRPr="00617D62">
        <w:rPr>
          <w:rFonts w:ascii="Times New Roman" w:hAnsi="Times New Roman"/>
          <w:sz w:val="28"/>
          <w:szCs w:val="28"/>
        </w:rPr>
        <w:t xml:space="preserve"> для опубликования следующие сведения о доходах, расходах, об имуществе и обязательствах имущественного характера лиц, замещающих должности муниципальной службы, и лиц, замещающих муниципальные должности, их супругов и несовершеннолетних детей: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>а) перечень объектов недвижимого имущества, принадлежащих лицу, замещающему должность муниципальной службы, и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>б) перечень транспортных средств с указанием вида и марки, принадлежащих на праве собственности лицу, замещающему должность муниципальной службы, и лицу, замещающему муниципальную должность, его супруге (супругу) и несовершеннолетним детям;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>в) декларированный годовой доход лица, замещающего должность муниципальной службы, и лица, замещающего муниципальную должность, его супруге (супругу) и несовершеннолетним детям;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617D62">
        <w:rPr>
          <w:rFonts w:ascii="Times New Roman" w:hAnsi="Times New Roman"/>
          <w:sz w:val="28"/>
          <w:szCs w:val="28"/>
        </w:rPr>
        <w:t>г) 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должность муниципальной службы, и лица, замещающего муниципальную должность, и его супруги (супруга) за три последних года, предшествующих совершению сделки.</w:t>
      </w:r>
      <w:proofErr w:type="gramEnd"/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 xml:space="preserve">3. В размещаемых на официальном сайте администрации </w:t>
      </w:r>
      <w:r w:rsidR="00617D62" w:rsidRPr="00617D62">
        <w:rPr>
          <w:rFonts w:ascii="Times New Roman" w:hAnsi="Times New Roman"/>
          <w:sz w:val="28"/>
          <w:szCs w:val="28"/>
        </w:rPr>
        <w:t xml:space="preserve">Щучинско-Песковского </w:t>
      </w:r>
      <w:r w:rsidR="005720FB" w:rsidRPr="00617D62">
        <w:rPr>
          <w:rFonts w:ascii="Times New Roman" w:hAnsi="Times New Roman"/>
          <w:sz w:val="28"/>
          <w:szCs w:val="28"/>
        </w:rPr>
        <w:t>сельского поселения Эртильского</w:t>
      </w:r>
      <w:r w:rsidRPr="00617D62">
        <w:rPr>
          <w:rFonts w:ascii="Times New Roman" w:hAnsi="Times New Roman"/>
          <w:sz w:val="28"/>
          <w:szCs w:val="28"/>
        </w:rPr>
        <w:t xml:space="preserve"> муниципального района и </w:t>
      </w:r>
      <w:r w:rsidRPr="00617D62">
        <w:rPr>
          <w:rFonts w:ascii="Times New Roman" w:hAnsi="Times New Roman"/>
          <w:sz w:val="28"/>
          <w:szCs w:val="28"/>
        </w:rPr>
        <w:lastRenderedPageBreak/>
        <w:t xml:space="preserve">предоставляемых </w:t>
      </w:r>
      <w:r w:rsidR="00687F34" w:rsidRPr="00617D62">
        <w:rPr>
          <w:rFonts w:ascii="Times New Roman" w:hAnsi="Times New Roman"/>
          <w:sz w:val="28"/>
          <w:szCs w:val="28"/>
        </w:rPr>
        <w:t xml:space="preserve">общероссийским </w:t>
      </w:r>
      <w:r w:rsidRPr="00617D62">
        <w:rPr>
          <w:rFonts w:ascii="Times New Roman" w:hAnsi="Times New Roman"/>
          <w:sz w:val="28"/>
          <w:szCs w:val="28"/>
        </w:rPr>
        <w:t>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617D62">
        <w:rPr>
          <w:rFonts w:ascii="Times New Roman" w:hAnsi="Times New Roman"/>
          <w:sz w:val="28"/>
          <w:szCs w:val="28"/>
        </w:rPr>
        <w:t>а) иные сведения (кроме указанных в пункте 3 настоящего порядка) о доходах лица, замещающего должность муниципальной службы, и лица, замещающего муниципальные должности,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>б) персональные данные супруги (супруга), детей и иных членов семьи лица, замещающего должность муниципальной службы, и лица, замещающего муниципальные должности;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>в) данные, позволяющие определить место жительства, почтовый адрес, телефон и иные индивидуальные средства коммуникации лица, замещающего должность муниципальной службы, и лица, замещающего муниципальные должности, его супруги (супруга), детей и иных членов семьи;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617D62">
        <w:rPr>
          <w:rFonts w:ascii="Times New Roman" w:hAnsi="Times New Roman"/>
          <w:sz w:val="28"/>
          <w:szCs w:val="28"/>
        </w:rPr>
        <w:t>г) данные, позволяющие определить местонахождение объектов недвижимого имущества, принадлежащих лицу, замещающему должность муниципальной службы, и лицу, замещающему муниципальные должности, его супруге (супругу), детям, иным членам семьи на праве собственности или находящихся в их пользовании;</w:t>
      </w:r>
      <w:proofErr w:type="gramEnd"/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>д) информацию, отнесенную к государственной тайне или являющуюся конфиденциальной.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617D62">
        <w:rPr>
          <w:rFonts w:ascii="Times New Roman" w:hAnsi="Times New Roman"/>
          <w:sz w:val="28"/>
          <w:szCs w:val="28"/>
        </w:rPr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муниципальным служащим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</w:t>
      </w:r>
      <w:proofErr w:type="gramEnd"/>
      <w:r w:rsidRPr="00617D62">
        <w:rPr>
          <w:rFonts w:ascii="Times New Roman" w:hAnsi="Times New Roman"/>
          <w:sz w:val="28"/>
          <w:szCs w:val="28"/>
        </w:rPr>
        <w:t xml:space="preserve"> официальном </w:t>
      </w:r>
      <w:proofErr w:type="gramStart"/>
      <w:r w:rsidRPr="00617D62">
        <w:rPr>
          <w:rFonts w:ascii="Times New Roman" w:hAnsi="Times New Roman"/>
          <w:sz w:val="28"/>
          <w:szCs w:val="28"/>
        </w:rPr>
        <w:t>сайте</w:t>
      </w:r>
      <w:proofErr w:type="gramEnd"/>
      <w:r w:rsidRPr="00617D62">
        <w:rPr>
          <w:rFonts w:ascii="Times New Roman" w:hAnsi="Times New Roman"/>
          <w:sz w:val="28"/>
          <w:szCs w:val="28"/>
        </w:rPr>
        <w:t xml:space="preserve"> администрации </w:t>
      </w:r>
      <w:r w:rsidR="00617D62" w:rsidRPr="00617D62">
        <w:rPr>
          <w:rFonts w:ascii="Times New Roman" w:hAnsi="Times New Roman"/>
          <w:sz w:val="28"/>
          <w:szCs w:val="28"/>
        </w:rPr>
        <w:t>Щучинско-Песковского</w:t>
      </w:r>
      <w:r w:rsidR="00981EA5" w:rsidRPr="00617D62">
        <w:rPr>
          <w:rFonts w:ascii="Times New Roman" w:hAnsi="Times New Roman"/>
          <w:sz w:val="28"/>
          <w:szCs w:val="28"/>
        </w:rPr>
        <w:t xml:space="preserve"> </w:t>
      </w:r>
      <w:r w:rsidR="005720FB" w:rsidRPr="00617D62">
        <w:rPr>
          <w:rFonts w:ascii="Times New Roman" w:hAnsi="Times New Roman"/>
          <w:sz w:val="28"/>
          <w:szCs w:val="28"/>
        </w:rPr>
        <w:t>сельского поселения Эртильского</w:t>
      </w:r>
      <w:r w:rsidRPr="00617D62">
        <w:rPr>
          <w:rFonts w:ascii="Times New Roman" w:hAnsi="Times New Roman"/>
          <w:sz w:val="28"/>
          <w:szCs w:val="28"/>
        </w:rPr>
        <w:t xml:space="preserve"> муниципального района, и ежегодно обновляются в течение 14 рабочих дней со дня истечения срока, установленного для их подачи.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 xml:space="preserve">5. Размещение на официальном сайте администрации сведений о доходах, расходах, об имуществе и обязательствах имущественного характера, указанных в пункте 2 настоящего порядка, обеспечивается </w:t>
      </w:r>
      <w:r w:rsidR="00F84EC5" w:rsidRPr="00617D62">
        <w:rPr>
          <w:rFonts w:ascii="Times New Roman" w:hAnsi="Times New Roman"/>
          <w:sz w:val="28"/>
          <w:szCs w:val="28"/>
        </w:rPr>
        <w:t xml:space="preserve">главным </w:t>
      </w:r>
      <w:r w:rsidRPr="00617D62">
        <w:rPr>
          <w:rFonts w:ascii="Times New Roman" w:hAnsi="Times New Roman"/>
          <w:sz w:val="28"/>
          <w:szCs w:val="28"/>
        </w:rPr>
        <w:t>специали</w:t>
      </w:r>
      <w:r w:rsidR="00F84EC5" w:rsidRPr="00617D62">
        <w:rPr>
          <w:rFonts w:ascii="Times New Roman" w:hAnsi="Times New Roman"/>
          <w:sz w:val="28"/>
          <w:szCs w:val="28"/>
        </w:rPr>
        <w:t>стом</w:t>
      </w:r>
      <w:r w:rsidR="00590FA8" w:rsidRPr="00617D62">
        <w:rPr>
          <w:rFonts w:ascii="Times New Roman" w:hAnsi="Times New Roman"/>
          <w:sz w:val="28"/>
          <w:szCs w:val="28"/>
        </w:rPr>
        <w:t xml:space="preserve"> </w:t>
      </w:r>
      <w:r w:rsidR="005720FB" w:rsidRPr="00617D62">
        <w:rPr>
          <w:rFonts w:ascii="Times New Roman" w:hAnsi="Times New Roman"/>
          <w:sz w:val="28"/>
          <w:szCs w:val="28"/>
        </w:rPr>
        <w:t xml:space="preserve">администрации </w:t>
      </w:r>
      <w:r w:rsidR="00617D62" w:rsidRPr="00617D62">
        <w:rPr>
          <w:rFonts w:ascii="Times New Roman" w:hAnsi="Times New Roman"/>
          <w:sz w:val="28"/>
          <w:szCs w:val="28"/>
        </w:rPr>
        <w:t>Щучинско-Песковского</w:t>
      </w:r>
      <w:r w:rsidR="00981EA5" w:rsidRPr="00617D62">
        <w:rPr>
          <w:rFonts w:ascii="Times New Roman" w:hAnsi="Times New Roman"/>
          <w:sz w:val="28"/>
          <w:szCs w:val="28"/>
        </w:rPr>
        <w:t xml:space="preserve"> </w:t>
      </w:r>
      <w:r w:rsidR="005720FB" w:rsidRPr="00617D62">
        <w:rPr>
          <w:rFonts w:ascii="Times New Roman" w:hAnsi="Times New Roman"/>
          <w:sz w:val="28"/>
          <w:szCs w:val="28"/>
        </w:rPr>
        <w:t>сельского поселения Эртильского</w:t>
      </w:r>
      <w:r w:rsidRPr="00617D62">
        <w:rPr>
          <w:rFonts w:ascii="Times New Roman" w:hAnsi="Times New Roman"/>
          <w:sz w:val="28"/>
          <w:szCs w:val="28"/>
        </w:rPr>
        <w:t xml:space="preserve"> муниципального района.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 xml:space="preserve">6. </w:t>
      </w:r>
      <w:r w:rsidR="009E345C" w:rsidRPr="00617D62">
        <w:rPr>
          <w:rFonts w:ascii="Times New Roman" w:hAnsi="Times New Roman"/>
          <w:sz w:val="28"/>
          <w:szCs w:val="28"/>
        </w:rPr>
        <w:t>Главный с</w:t>
      </w:r>
      <w:r w:rsidRPr="00617D62">
        <w:rPr>
          <w:rFonts w:ascii="Times New Roman" w:hAnsi="Times New Roman"/>
          <w:sz w:val="28"/>
          <w:szCs w:val="28"/>
        </w:rPr>
        <w:t xml:space="preserve">пециалист администрации </w:t>
      </w:r>
      <w:r w:rsidR="00617D62" w:rsidRPr="00617D62">
        <w:rPr>
          <w:rFonts w:ascii="Times New Roman" w:hAnsi="Times New Roman"/>
          <w:sz w:val="28"/>
          <w:szCs w:val="28"/>
        </w:rPr>
        <w:t>Щучинско-Песковского</w:t>
      </w:r>
      <w:r w:rsidR="00981EA5" w:rsidRPr="00617D62">
        <w:rPr>
          <w:rFonts w:ascii="Times New Roman" w:hAnsi="Times New Roman"/>
          <w:sz w:val="28"/>
          <w:szCs w:val="28"/>
        </w:rPr>
        <w:t xml:space="preserve"> </w:t>
      </w:r>
      <w:r w:rsidRPr="00617D62">
        <w:rPr>
          <w:rFonts w:ascii="Times New Roman" w:hAnsi="Times New Roman"/>
          <w:sz w:val="28"/>
          <w:szCs w:val="28"/>
        </w:rPr>
        <w:t>сельского</w:t>
      </w:r>
      <w:r w:rsidR="005720FB" w:rsidRPr="00617D62">
        <w:rPr>
          <w:rFonts w:ascii="Times New Roman" w:hAnsi="Times New Roman"/>
          <w:sz w:val="28"/>
          <w:szCs w:val="28"/>
        </w:rPr>
        <w:t xml:space="preserve"> поселения Эртиль</w:t>
      </w:r>
      <w:r w:rsidR="00B3450B">
        <w:rPr>
          <w:rFonts w:ascii="Times New Roman" w:hAnsi="Times New Roman"/>
          <w:sz w:val="28"/>
          <w:szCs w:val="28"/>
        </w:rPr>
        <w:t>с</w:t>
      </w:r>
      <w:r w:rsidR="005720FB" w:rsidRPr="00617D62">
        <w:rPr>
          <w:rFonts w:ascii="Times New Roman" w:hAnsi="Times New Roman"/>
          <w:sz w:val="28"/>
          <w:szCs w:val="28"/>
        </w:rPr>
        <w:t>кого</w:t>
      </w:r>
      <w:r w:rsidRPr="00617D62">
        <w:rPr>
          <w:rFonts w:ascii="Times New Roman" w:hAnsi="Times New Roman"/>
          <w:sz w:val="28"/>
          <w:szCs w:val="28"/>
        </w:rPr>
        <w:t xml:space="preserve"> муниципального района: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>а) в 3-дневный срок со дня поступления запроса от</w:t>
      </w:r>
      <w:r w:rsidR="00687F34" w:rsidRPr="00617D62">
        <w:rPr>
          <w:rFonts w:ascii="Times New Roman" w:hAnsi="Times New Roman"/>
          <w:sz w:val="28"/>
          <w:szCs w:val="28"/>
        </w:rPr>
        <w:t xml:space="preserve"> общероссийского</w:t>
      </w:r>
      <w:r w:rsidR="00590FA8" w:rsidRPr="00617D62">
        <w:rPr>
          <w:rFonts w:ascii="Times New Roman" w:hAnsi="Times New Roman"/>
          <w:sz w:val="28"/>
          <w:szCs w:val="28"/>
        </w:rPr>
        <w:t xml:space="preserve"> </w:t>
      </w:r>
      <w:r w:rsidRPr="00617D62">
        <w:rPr>
          <w:rFonts w:ascii="Times New Roman" w:hAnsi="Times New Roman"/>
          <w:sz w:val="28"/>
          <w:szCs w:val="28"/>
        </w:rPr>
        <w:t xml:space="preserve">средства массовой информации сообщает о нем лицу, замещающему </w:t>
      </w:r>
      <w:r w:rsidRPr="00617D62">
        <w:rPr>
          <w:rFonts w:ascii="Times New Roman" w:hAnsi="Times New Roman"/>
          <w:sz w:val="28"/>
          <w:szCs w:val="28"/>
        </w:rPr>
        <w:lastRenderedPageBreak/>
        <w:t xml:space="preserve">должность муниципальной службы, или лицу, замещающему муниципальную должность в отношении которого поступил запрос; 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>б) в 7-дневный срок со дня поступления запроса от</w:t>
      </w:r>
      <w:r w:rsidR="00687F34" w:rsidRPr="00617D62">
        <w:rPr>
          <w:rFonts w:ascii="Times New Roman" w:hAnsi="Times New Roman"/>
          <w:sz w:val="28"/>
          <w:szCs w:val="28"/>
        </w:rPr>
        <w:t xml:space="preserve"> общероссийского</w:t>
      </w:r>
      <w:r w:rsidR="00590FA8" w:rsidRPr="00617D62">
        <w:rPr>
          <w:rFonts w:ascii="Times New Roman" w:hAnsi="Times New Roman"/>
          <w:sz w:val="28"/>
          <w:szCs w:val="28"/>
        </w:rPr>
        <w:t xml:space="preserve"> </w:t>
      </w:r>
      <w:r w:rsidRPr="00617D62">
        <w:rPr>
          <w:rFonts w:ascii="Times New Roman" w:hAnsi="Times New Roman"/>
          <w:sz w:val="28"/>
          <w:szCs w:val="28"/>
        </w:rPr>
        <w:t>средства массовой информации обеспечивают предоставление ему сведений, указанных в пункте 2 настоящего порядка, в том случае, если запрашиваемые сведения отсутствуют на официальном сайте.</w:t>
      </w:r>
    </w:p>
    <w:p w:rsidR="00A44208" w:rsidRPr="00617D62" w:rsidRDefault="00A44208" w:rsidP="00590FA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617D62">
        <w:rPr>
          <w:rFonts w:ascii="Times New Roman" w:hAnsi="Times New Roman"/>
          <w:sz w:val="28"/>
          <w:szCs w:val="28"/>
        </w:rPr>
        <w:t xml:space="preserve">7. Муниципальные служащие администрации </w:t>
      </w:r>
      <w:r w:rsidR="00617D62" w:rsidRPr="00617D62">
        <w:rPr>
          <w:rFonts w:ascii="Times New Roman" w:hAnsi="Times New Roman"/>
          <w:sz w:val="28"/>
          <w:szCs w:val="28"/>
        </w:rPr>
        <w:t>Щучинско-Песковского</w:t>
      </w:r>
      <w:r w:rsidR="00981EA5" w:rsidRPr="00617D62">
        <w:rPr>
          <w:rFonts w:ascii="Times New Roman" w:hAnsi="Times New Roman"/>
          <w:sz w:val="28"/>
          <w:szCs w:val="28"/>
        </w:rPr>
        <w:t xml:space="preserve"> </w:t>
      </w:r>
      <w:r w:rsidR="005720FB" w:rsidRPr="00617D62">
        <w:rPr>
          <w:rFonts w:ascii="Times New Roman" w:hAnsi="Times New Roman"/>
          <w:sz w:val="28"/>
          <w:szCs w:val="28"/>
        </w:rPr>
        <w:t>сельского поселения Эртильского</w:t>
      </w:r>
      <w:r w:rsidRPr="00617D62">
        <w:rPr>
          <w:rFonts w:ascii="Times New Roman" w:hAnsi="Times New Roman"/>
          <w:sz w:val="28"/>
          <w:szCs w:val="28"/>
        </w:rPr>
        <w:t xml:space="preserve"> муниципального района,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A44208" w:rsidRPr="00617D62" w:rsidRDefault="00A44208" w:rsidP="00590FA8">
      <w:pPr>
        <w:ind w:firstLine="709"/>
        <w:rPr>
          <w:rFonts w:ascii="Times New Roman" w:hAnsi="Times New Roman"/>
          <w:sz w:val="28"/>
          <w:szCs w:val="28"/>
        </w:rPr>
      </w:pPr>
    </w:p>
    <w:p w:rsidR="00A44208" w:rsidRPr="00F07DC1" w:rsidRDefault="00A44208" w:rsidP="00590FA8">
      <w:pPr>
        <w:ind w:firstLine="709"/>
        <w:rPr>
          <w:rFonts w:ascii="Times New Roman" w:hAnsi="Times New Roman"/>
        </w:rPr>
        <w:sectPr w:rsidR="00A44208" w:rsidRPr="00F07DC1" w:rsidSect="00F07DC1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</w:p>
    <w:p w:rsidR="00A44208" w:rsidRPr="00F07DC1" w:rsidRDefault="00A44208" w:rsidP="00590FA8">
      <w:pPr>
        <w:tabs>
          <w:tab w:val="left" w:pos="5310"/>
        </w:tabs>
        <w:ind w:left="10206" w:firstLine="0"/>
        <w:rPr>
          <w:rFonts w:ascii="Times New Roman" w:hAnsi="Times New Roman"/>
        </w:rPr>
      </w:pPr>
      <w:r w:rsidRPr="00F07DC1">
        <w:rPr>
          <w:rFonts w:ascii="Times New Roman" w:hAnsi="Times New Roman"/>
        </w:rPr>
        <w:lastRenderedPageBreak/>
        <w:t xml:space="preserve">Приложение 2 </w:t>
      </w:r>
    </w:p>
    <w:p w:rsidR="00617D62" w:rsidRDefault="00A44208" w:rsidP="00590FA8">
      <w:pPr>
        <w:tabs>
          <w:tab w:val="left" w:pos="5310"/>
        </w:tabs>
        <w:ind w:left="10206" w:firstLine="0"/>
        <w:rPr>
          <w:rFonts w:ascii="Times New Roman" w:hAnsi="Times New Roman"/>
        </w:rPr>
      </w:pPr>
      <w:r w:rsidRPr="00F07DC1">
        <w:rPr>
          <w:rFonts w:ascii="Times New Roman" w:hAnsi="Times New Roman"/>
        </w:rPr>
        <w:t xml:space="preserve">к решению Совета народных депутатов </w:t>
      </w:r>
      <w:r w:rsidR="00617D62" w:rsidRPr="00617D62">
        <w:rPr>
          <w:rFonts w:ascii="Times New Roman" w:hAnsi="Times New Roman"/>
        </w:rPr>
        <w:t>Щучинско-Песковского</w:t>
      </w:r>
      <w:r w:rsidR="00981EA5" w:rsidRPr="00F07DC1">
        <w:rPr>
          <w:rFonts w:ascii="Times New Roman" w:hAnsi="Times New Roman"/>
        </w:rPr>
        <w:t xml:space="preserve"> </w:t>
      </w:r>
      <w:r w:rsidRPr="00F07DC1">
        <w:rPr>
          <w:rFonts w:ascii="Times New Roman" w:hAnsi="Times New Roman"/>
        </w:rPr>
        <w:t>с</w:t>
      </w:r>
      <w:r w:rsidR="005720FB" w:rsidRPr="00F07DC1">
        <w:rPr>
          <w:rFonts w:ascii="Times New Roman" w:hAnsi="Times New Roman"/>
        </w:rPr>
        <w:t xml:space="preserve">ельского поселения Эртильского </w:t>
      </w:r>
      <w:r w:rsidRPr="00F07DC1">
        <w:rPr>
          <w:rFonts w:ascii="Times New Roman" w:hAnsi="Times New Roman"/>
        </w:rPr>
        <w:t>муниципального района Воронежской облас</w:t>
      </w:r>
      <w:r w:rsidR="005720FB" w:rsidRPr="00F07DC1">
        <w:rPr>
          <w:rFonts w:ascii="Times New Roman" w:hAnsi="Times New Roman"/>
        </w:rPr>
        <w:t xml:space="preserve">ти </w:t>
      </w:r>
    </w:p>
    <w:p w:rsidR="00A44208" w:rsidRPr="00F07DC1" w:rsidRDefault="005720FB" w:rsidP="00612AEC">
      <w:pPr>
        <w:tabs>
          <w:tab w:val="left" w:pos="5310"/>
        </w:tabs>
        <w:ind w:left="10206" w:firstLine="0"/>
        <w:rPr>
          <w:rFonts w:ascii="Times New Roman" w:hAnsi="Times New Roman"/>
          <w:spacing w:val="-6"/>
        </w:rPr>
      </w:pPr>
      <w:r w:rsidRPr="00F07DC1">
        <w:rPr>
          <w:rFonts w:ascii="Times New Roman" w:hAnsi="Times New Roman"/>
        </w:rPr>
        <w:t xml:space="preserve">от </w:t>
      </w:r>
      <w:r w:rsidR="00617D62">
        <w:rPr>
          <w:rFonts w:ascii="Times New Roman" w:hAnsi="Times New Roman"/>
        </w:rPr>
        <w:t>2</w:t>
      </w:r>
      <w:r w:rsidR="00612AEC">
        <w:rPr>
          <w:rFonts w:ascii="Times New Roman" w:hAnsi="Times New Roman"/>
        </w:rPr>
        <w:t>9</w:t>
      </w:r>
      <w:r w:rsidR="00617D62">
        <w:rPr>
          <w:rFonts w:ascii="Times New Roman" w:hAnsi="Times New Roman"/>
        </w:rPr>
        <w:t>.12.</w:t>
      </w:r>
      <w:r w:rsidR="00A44208" w:rsidRPr="00F07DC1">
        <w:rPr>
          <w:rFonts w:ascii="Times New Roman" w:hAnsi="Times New Roman"/>
        </w:rPr>
        <w:t>20</w:t>
      </w:r>
      <w:r w:rsidR="00981EA5" w:rsidRPr="00F07DC1">
        <w:rPr>
          <w:rFonts w:ascii="Times New Roman" w:hAnsi="Times New Roman"/>
        </w:rPr>
        <w:t xml:space="preserve">23 года № </w:t>
      </w:r>
      <w:r w:rsidR="00612AEC">
        <w:rPr>
          <w:rFonts w:ascii="Times New Roman" w:hAnsi="Times New Roman"/>
        </w:rPr>
        <w:t>24</w:t>
      </w:r>
    </w:p>
    <w:p w:rsidR="00A44208" w:rsidRPr="00F07DC1" w:rsidRDefault="00A44208" w:rsidP="00617D62">
      <w:pPr>
        <w:shd w:val="clear" w:color="auto" w:fill="FFFFFF"/>
        <w:tabs>
          <w:tab w:val="left" w:pos="12480"/>
        </w:tabs>
        <w:ind w:firstLine="709"/>
        <w:jc w:val="center"/>
        <w:rPr>
          <w:rFonts w:ascii="Times New Roman" w:hAnsi="Times New Roman"/>
        </w:rPr>
      </w:pPr>
      <w:r w:rsidRPr="00F07DC1">
        <w:rPr>
          <w:rFonts w:ascii="Times New Roman" w:hAnsi="Times New Roman"/>
          <w:spacing w:val="-6"/>
        </w:rPr>
        <w:t xml:space="preserve">Сведения </w:t>
      </w:r>
      <w:r w:rsidRPr="00F07DC1">
        <w:rPr>
          <w:rFonts w:ascii="Times New Roman" w:hAnsi="Times New Roman"/>
        </w:rPr>
        <w:t>о доходах, расходах, об имуществе и обязательствах имущественного характера___________________________________________ (должность, Ф.И.О.) его (ее) супруги (супруга) и несовершеннолетних детей</w:t>
      </w:r>
    </w:p>
    <w:p w:rsidR="00A44208" w:rsidRPr="00F07DC1" w:rsidRDefault="00A44208" w:rsidP="00590FA8">
      <w:pPr>
        <w:shd w:val="clear" w:color="auto" w:fill="FFFFFF"/>
        <w:tabs>
          <w:tab w:val="left" w:leader="underscore" w:pos="10642"/>
        </w:tabs>
        <w:ind w:firstLine="709"/>
        <w:rPr>
          <w:rFonts w:ascii="Times New Roman" w:hAnsi="Times New Roman"/>
        </w:rPr>
      </w:pPr>
    </w:p>
    <w:tbl>
      <w:tblPr>
        <w:tblW w:w="14955" w:type="dxa"/>
        <w:tblInd w:w="-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4A0"/>
      </w:tblPr>
      <w:tblGrid>
        <w:gridCol w:w="2340"/>
        <w:gridCol w:w="1080"/>
        <w:gridCol w:w="1439"/>
        <w:gridCol w:w="885"/>
        <w:gridCol w:w="1439"/>
        <w:gridCol w:w="1439"/>
        <w:gridCol w:w="1439"/>
        <w:gridCol w:w="900"/>
        <w:gridCol w:w="1439"/>
        <w:gridCol w:w="2555"/>
      </w:tblGrid>
      <w:tr w:rsidR="00590FA8" w:rsidRPr="00F07DC1" w:rsidTr="00B3450B">
        <w:trPr>
          <w:trHeight w:val="910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Декларированный годовой доход</w:t>
            </w:r>
          </w:p>
        </w:tc>
        <w:tc>
          <w:tcPr>
            <w:tcW w:w="5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 *</w:t>
            </w:r>
          </w:p>
        </w:tc>
      </w:tr>
      <w:tr w:rsidR="00590FA8" w:rsidRPr="00F07DC1" w:rsidTr="00A44208">
        <w:trPr>
          <w:trHeight w:hRule="exact" w:val="1687"/>
        </w:trPr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Площадь (кв</w:t>
            </w:r>
            <w:proofErr w:type="gramStart"/>
            <w:r w:rsidRPr="00F07DC1">
              <w:rPr>
                <w:rFonts w:ascii="Times New Roman" w:hAnsi="Times New Roman"/>
              </w:rPr>
              <w:t>.м</w:t>
            </w:r>
            <w:proofErr w:type="gramEnd"/>
            <w:r w:rsidRPr="00F07DC1">
              <w:rPr>
                <w:rFonts w:ascii="Times New Roman" w:hAnsi="Times New Roman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 xml:space="preserve">Транспортные средства (с указанием вида и марки)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Площадь (кв</w:t>
            </w:r>
            <w:proofErr w:type="gramStart"/>
            <w:r w:rsidRPr="00F07DC1">
              <w:rPr>
                <w:rFonts w:ascii="Times New Roman" w:hAnsi="Times New Roman"/>
              </w:rPr>
              <w:t>.м</w:t>
            </w:r>
            <w:proofErr w:type="gramEnd"/>
            <w:r w:rsidRPr="00F07DC1">
              <w:rPr>
                <w:rFonts w:ascii="Times New Roman" w:hAnsi="Times New Roman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2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</w:tr>
      <w:tr w:rsidR="00590FA8" w:rsidRPr="00F07DC1" w:rsidTr="00A44208">
        <w:trPr>
          <w:trHeight w:hRule="exact" w:val="273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1</w:t>
            </w:r>
          </w:p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3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9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10</w:t>
            </w:r>
          </w:p>
        </w:tc>
      </w:tr>
      <w:tr w:rsidR="00590FA8" w:rsidRPr="00F07DC1" w:rsidTr="00A44208">
        <w:trPr>
          <w:trHeight w:hRule="exact" w:val="142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Фамилия, имя, отчество муниципального служащего, должность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</w:tr>
      <w:tr w:rsidR="00590FA8" w:rsidRPr="00F07DC1" w:rsidTr="00A44208">
        <w:trPr>
          <w:trHeight w:hRule="exact" w:val="853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Супруг (супруга)</w:t>
            </w:r>
          </w:p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(без указания Ф.И.О.)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</w:tr>
      <w:tr w:rsidR="00590FA8" w:rsidRPr="00F07DC1" w:rsidTr="00A44208">
        <w:trPr>
          <w:trHeight w:hRule="exact" w:val="888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Несовершеннолетний ребенок (дети)</w:t>
            </w:r>
          </w:p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  <w:r w:rsidRPr="00F07DC1">
              <w:rPr>
                <w:rFonts w:ascii="Times New Roman" w:hAnsi="Times New Roman"/>
              </w:rPr>
              <w:t>(без указания Ф.И.О.)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4208" w:rsidRPr="00F07DC1" w:rsidRDefault="00A44208" w:rsidP="00590FA8">
            <w:pPr>
              <w:shd w:val="clear" w:color="auto" w:fill="FFFFFF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208" w:rsidRPr="00F07DC1" w:rsidRDefault="00A44208" w:rsidP="00590FA8">
            <w:pPr>
              <w:ind w:firstLine="0"/>
              <w:rPr>
                <w:rFonts w:ascii="Times New Roman" w:hAnsi="Times New Roman"/>
              </w:rPr>
            </w:pPr>
          </w:p>
        </w:tc>
      </w:tr>
    </w:tbl>
    <w:p w:rsidR="00B3450B" w:rsidRDefault="00B3450B" w:rsidP="00590FA8">
      <w:pPr>
        <w:ind w:firstLine="709"/>
        <w:rPr>
          <w:rFonts w:ascii="Times New Roman" w:hAnsi="Times New Roman"/>
          <w:shd w:val="clear" w:color="auto" w:fill="FFFFFF"/>
        </w:rPr>
      </w:pPr>
    </w:p>
    <w:p w:rsidR="00F12C76" w:rsidRPr="00F07DC1" w:rsidRDefault="00A44208" w:rsidP="00590FA8">
      <w:pPr>
        <w:ind w:firstLine="709"/>
        <w:rPr>
          <w:rFonts w:ascii="Times New Roman" w:hAnsi="Times New Roman"/>
        </w:rPr>
      </w:pPr>
      <w:proofErr w:type="gramStart"/>
      <w:r w:rsidRPr="00F07DC1">
        <w:rPr>
          <w:rFonts w:ascii="Times New Roman" w:hAnsi="Times New Roman"/>
          <w:shd w:val="clear" w:color="auto" w:fill="FFFFFF"/>
        </w:rPr>
        <w:t>* - информация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указывается в случае, если сделка была совершена в отчетном периоде.</w:t>
      </w:r>
      <w:proofErr w:type="gramEnd"/>
    </w:p>
    <w:sectPr w:rsidR="00F12C76" w:rsidRPr="00F07DC1" w:rsidSect="00B3450B">
      <w:pgSz w:w="16838" w:h="11906" w:orient="landscape" w:code="9"/>
      <w:pgMar w:top="851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drawingGridHorizontalSpacing w:val="120"/>
  <w:displayHorizontalDrawingGridEvery w:val="2"/>
  <w:characterSpacingControl w:val="doNotCompress"/>
  <w:compat/>
  <w:rsids>
    <w:rsidRoot w:val="0052378F"/>
    <w:rsid w:val="000440CE"/>
    <w:rsid w:val="0023523D"/>
    <w:rsid w:val="00297350"/>
    <w:rsid w:val="0052378F"/>
    <w:rsid w:val="005720FB"/>
    <w:rsid w:val="0058469A"/>
    <w:rsid w:val="00590FA8"/>
    <w:rsid w:val="00612AEC"/>
    <w:rsid w:val="00617D62"/>
    <w:rsid w:val="00687F34"/>
    <w:rsid w:val="006C0B77"/>
    <w:rsid w:val="008114BD"/>
    <w:rsid w:val="008242FF"/>
    <w:rsid w:val="00870751"/>
    <w:rsid w:val="008C694D"/>
    <w:rsid w:val="008F7CD7"/>
    <w:rsid w:val="00922C48"/>
    <w:rsid w:val="00930B02"/>
    <w:rsid w:val="00952CB0"/>
    <w:rsid w:val="00981EA5"/>
    <w:rsid w:val="009E345C"/>
    <w:rsid w:val="00A04A45"/>
    <w:rsid w:val="00A23085"/>
    <w:rsid w:val="00A44208"/>
    <w:rsid w:val="00A7295E"/>
    <w:rsid w:val="00AD3659"/>
    <w:rsid w:val="00B3450B"/>
    <w:rsid w:val="00B775B3"/>
    <w:rsid w:val="00B915B7"/>
    <w:rsid w:val="00BC0030"/>
    <w:rsid w:val="00C2037B"/>
    <w:rsid w:val="00D60282"/>
    <w:rsid w:val="00E26F0A"/>
    <w:rsid w:val="00EA59DF"/>
    <w:rsid w:val="00EB7EF7"/>
    <w:rsid w:val="00EE4070"/>
    <w:rsid w:val="00F07DC1"/>
    <w:rsid w:val="00F12C76"/>
    <w:rsid w:val="00F84E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0440CE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0440CE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0440CE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0440CE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0440CE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590FA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590FA8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590FA8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590FA8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styleId="HTML">
    <w:name w:val="HTML Variable"/>
    <w:aliases w:val="!Ссылки в документе"/>
    <w:basedOn w:val="a0"/>
    <w:rsid w:val="000440CE"/>
    <w:rPr>
      <w:rFonts w:ascii="Arial" w:hAnsi="Arial"/>
      <w:b w:val="0"/>
      <w:i w:val="0"/>
      <w:iCs/>
      <w:color w:val="0000FF"/>
      <w:sz w:val="24"/>
      <w:u w:val="none"/>
    </w:rPr>
  </w:style>
  <w:style w:type="paragraph" w:styleId="a3">
    <w:name w:val="annotation text"/>
    <w:aliases w:val="!Равноширинный текст документа"/>
    <w:basedOn w:val="a"/>
    <w:link w:val="a4"/>
    <w:semiHidden/>
    <w:rsid w:val="000440CE"/>
    <w:rPr>
      <w:rFonts w:ascii="Courier" w:hAnsi="Courier"/>
      <w:sz w:val="22"/>
      <w:szCs w:val="20"/>
    </w:rPr>
  </w:style>
  <w:style w:type="character" w:customStyle="1" w:styleId="a4">
    <w:name w:val="Текст примечания Знак"/>
    <w:aliases w:val="!Равноширинный текст документа Знак"/>
    <w:basedOn w:val="a0"/>
    <w:link w:val="a3"/>
    <w:semiHidden/>
    <w:rsid w:val="00590FA8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0440CE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5">
    <w:name w:val="Hyperlink"/>
    <w:basedOn w:val="a0"/>
    <w:rsid w:val="000440CE"/>
    <w:rPr>
      <w:color w:val="0000FF"/>
      <w:u w:val="none"/>
    </w:rPr>
  </w:style>
  <w:style w:type="paragraph" w:customStyle="1" w:styleId="Application">
    <w:name w:val="Application!Приложение"/>
    <w:rsid w:val="000440CE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0440CE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0440CE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930B02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930B02"/>
    <w:rPr>
      <w:sz w:val="28"/>
    </w:rPr>
  </w:style>
  <w:style w:type="paragraph" w:customStyle="1" w:styleId="ConsNormal">
    <w:name w:val="ConsNormal"/>
    <w:rsid w:val="00F07DC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617D62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0440CE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0440CE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0440CE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0440CE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0440CE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590FA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590FA8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590FA8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590FA8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styleId="HTML">
    <w:name w:val="HTML Variable"/>
    <w:aliases w:val="!Ссылки в документе"/>
    <w:basedOn w:val="a0"/>
    <w:rsid w:val="000440CE"/>
    <w:rPr>
      <w:rFonts w:ascii="Arial" w:hAnsi="Arial"/>
      <w:b w:val="0"/>
      <w:i w:val="0"/>
      <w:iCs/>
      <w:color w:val="0000FF"/>
      <w:sz w:val="24"/>
      <w:u w:val="none"/>
    </w:rPr>
  </w:style>
  <w:style w:type="paragraph" w:styleId="a3">
    <w:name w:val="annotation text"/>
    <w:aliases w:val="!Равноширинный текст документа"/>
    <w:basedOn w:val="a"/>
    <w:link w:val="a4"/>
    <w:semiHidden/>
    <w:rsid w:val="000440CE"/>
    <w:rPr>
      <w:rFonts w:ascii="Courier" w:hAnsi="Courier"/>
      <w:sz w:val="22"/>
      <w:szCs w:val="20"/>
    </w:rPr>
  </w:style>
  <w:style w:type="character" w:customStyle="1" w:styleId="a4">
    <w:name w:val="Текст примечания Знак"/>
    <w:aliases w:val="!Равноширинный текст документа Знак"/>
    <w:basedOn w:val="a0"/>
    <w:link w:val="a3"/>
    <w:semiHidden/>
    <w:rsid w:val="00590FA8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0440CE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5">
    <w:name w:val="Hyperlink"/>
    <w:basedOn w:val="a0"/>
    <w:rsid w:val="000440CE"/>
    <w:rPr>
      <w:color w:val="0000FF"/>
      <w:u w:val="none"/>
    </w:rPr>
  </w:style>
  <w:style w:type="paragraph" w:customStyle="1" w:styleId="Application">
    <w:name w:val="Application!Приложение"/>
    <w:rsid w:val="000440CE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0440CE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0440CE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930B02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930B02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57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styles.dot</Template>
  <TotalTime>81</TotalTime>
  <Pages>1</Pages>
  <Words>1679</Words>
  <Characters>9573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Погонина Наталия Андреевна</dc:creator>
  <cp:lastModifiedBy>shuchpeskov.ertil</cp:lastModifiedBy>
  <cp:revision>8</cp:revision>
  <cp:lastPrinted>2023-12-29T05:58:00Z</cp:lastPrinted>
  <dcterms:created xsi:type="dcterms:W3CDTF">2023-12-19T10:33:00Z</dcterms:created>
  <dcterms:modified xsi:type="dcterms:W3CDTF">2023-12-29T05:58:00Z</dcterms:modified>
</cp:coreProperties>
</file>