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68" w:rsidRPr="00705168" w:rsidRDefault="00705168" w:rsidP="00705168">
      <w:pPr>
        <w:shd w:val="clear" w:color="auto" w:fill="FFFFFF"/>
        <w:tabs>
          <w:tab w:val="left" w:pos="3255"/>
        </w:tabs>
        <w:jc w:val="center"/>
        <w:rPr>
          <w:rFonts w:ascii="Times New Roman" w:hAnsi="Times New Roman"/>
          <w:b/>
          <w:sz w:val="28"/>
          <w:szCs w:val="28"/>
        </w:rPr>
      </w:pPr>
      <w:r w:rsidRPr="00705168">
        <w:rPr>
          <w:rFonts w:ascii="Times New Roman" w:hAnsi="Times New Roman"/>
          <w:b/>
          <w:sz w:val="28"/>
          <w:szCs w:val="28"/>
        </w:rPr>
        <w:t>СОВЕТ  НАРОДНЫХ ДЕПУТАТОВ</w:t>
      </w:r>
    </w:p>
    <w:p w:rsidR="00705168" w:rsidRPr="00705168" w:rsidRDefault="00705168" w:rsidP="00705168">
      <w:pPr>
        <w:shd w:val="clear" w:color="auto" w:fill="FFFFFF"/>
        <w:tabs>
          <w:tab w:val="left" w:pos="3255"/>
        </w:tabs>
        <w:jc w:val="center"/>
        <w:rPr>
          <w:rFonts w:ascii="Times New Roman" w:hAnsi="Times New Roman"/>
          <w:b/>
          <w:sz w:val="28"/>
          <w:szCs w:val="28"/>
        </w:rPr>
      </w:pPr>
      <w:r w:rsidRPr="00705168">
        <w:rPr>
          <w:rFonts w:ascii="Times New Roman" w:hAnsi="Times New Roman"/>
          <w:b/>
          <w:sz w:val="28"/>
          <w:szCs w:val="28"/>
        </w:rPr>
        <w:t>ЩУЧИНСКО-ПЕСКОВСКОГО СЕЛЬСКОГО ПОСЕЛЕНИЯ</w:t>
      </w:r>
    </w:p>
    <w:p w:rsidR="00705168" w:rsidRPr="00705168" w:rsidRDefault="00705168" w:rsidP="00705168">
      <w:pPr>
        <w:shd w:val="clear" w:color="auto" w:fill="FFFFFF"/>
        <w:tabs>
          <w:tab w:val="left" w:pos="3255"/>
        </w:tabs>
        <w:jc w:val="center"/>
        <w:rPr>
          <w:rFonts w:ascii="Times New Roman" w:hAnsi="Times New Roman"/>
          <w:b/>
          <w:sz w:val="28"/>
          <w:szCs w:val="28"/>
        </w:rPr>
      </w:pPr>
      <w:r w:rsidRPr="00705168"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705168" w:rsidRPr="00705168" w:rsidRDefault="00705168" w:rsidP="00705168">
      <w:pPr>
        <w:shd w:val="clear" w:color="auto" w:fill="FFFFFF"/>
        <w:tabs>
          <w:tab w:val="left" w:pos="3255"/>
        </w:tabs>
        <w:jc w:val="center"/>
        <w:rPr>
          <w:rFonts w:ascii="Times New Roman" w:hAnsi="Times New Roman"/>
          <w:b/>
          <w:sz w:val="28"/>
          <w:szCs w:val="28"/>
        </w:rPr>
      </w:pPr>
      <w:r w:rsidRPr="00705168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705168" w:rsidRPr="00705168" w:rsidRDefault="00705168" w:rsidP="00705168">
      <w:pPr>
        <w:shd w:val="clear" w:color="auto" w:fill="FFFFFF"/>
        <w:tabs>
          <w:tab w:val="left" w:pos="32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05168" w:rsidRPr="00705168" w:rsidRDefault="00705168" w:rsidP="00705168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0516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05168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705168" w:rsidRPr="00705168" w:rsidRDefault="00705168" w:rsidP="00705168">
      <w:pPr>
        <w:shd w:val="clear" w:color="auto" w:fill="FFFFFF"/>
        <w:tabs>
          <w:tab w:val="left" w:pos="3255"/>
        </w:tabs>
        <w:rPr>
          <w:rFonts w:ascii="Times New Roman" w:hAnsi="Times New Roman"/>
          <w:sz w:val="28"/>
          <w:szCs w:val="28"/>
        </w:rPr>
      </w:pPr>
    </w:p>
    <w:p w:rsidR="00705168" w:rsidRPr="00705168" w:rsidRDefault="00705168" w:rsidP="00705168">
      <w:pPr>
        <w:shd w:val="clear" w:color="auto" w:fill="FFFFFF"/>
        <w:tabs>
          <w:tab w:val="left" w:pos="3255"/>
        </w:tabs>
        <w:rPr>
          <w:rFonts w:ascii="Times New Roman" w:hAnsi="Times New Roman"/>
          <w:sz w:val="28"/>
          <w:szCs w:val="28"/>
        </w:rPr>
      </w:pPr>
    </w:p>
    <w:p w:rsidR="00705168" w:rsidRPr="00705168" w:rsidRDefault="00705168" w:rsidP="00705168">
      <w:pPr>
        <w:shd w:val="clear" w:color="auto" w:fill="FFFFFF"/>
        <w:tabs>
          <w:tab w:val="left" w:pos="32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12 июля 2024 года  № 55</w:t>
      </w:r>
    </w:p>
    <w:p w:rsidR="00705168" w:rsidRDefault="00467B9D" w:rsidP="00705168">
      <w:pPr>
        <w:shd w:val="clear" w:color="auto" w:fill="FFFFFF"/>
        <w:tabs>
          <w:tab w:val="left" w:pos="32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705168" w:rsidRPr="00705168">
        <w:rPr>
          <w:rFonts w:ascii="Times New Roman" w:hAnsi="Times New Roman"/>
        </w:rPr>
        <w:t xml:space="preserve">  с. </w:t>
      </w:r>
      <w:proofErr w:type="spellStart"/>
      <w:r w:rsidR="00705168" w:rsidRPr="00705168">
        <w:rPr>
          <w:rFonts w:ascii="Times New Roman" w:hAnsi="Times New Roman"/>
        </w:rPr>
        <w:t>Щучинские</w:t>
      </w:r>
      <w:proofErr w:type="spellEnd"/>
      <w:r w:rsidR="00705168" w:rsidRPr="00705168">
        <w:rPr>
          <w:rFonts w:ascii="Times New Roman" w:hAnsi="Times New Roman"/>
        </w:rPr>
        <w:t xml:space="preserve"> Пески</w:t>
      </w:r>
    </w:p>
    <w:p w:rsidR="00705168" w:rsidRPr="00705168" w:rsidRDefault="00705168" w:rsidP="00705168">
      <w:pPr>
        <w:shd w:val="clear" w:color="auto" w:fill="FFFFFF"/>
        <w:tabs>
          <w:tab w:val="left" w:pos="3255"/>
        </w:tabs>
        <w:rPr>
          <w:rFonts w:ascii="Times New Roman" w:hAnsi="Times New Roman"/>
        </w:rPr>
      </w:pPr>
    </w:p>
    <w:p w:rsidR="00705168" w:rsidRDefault="00F63F70" w:rsidP="0070516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AE4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</w:p>
    <w:p w:rsidR="00705168" w:rsidRDefault="00F63F70" w:rsidP="0070516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AE4">
        <w:rPr>
          <w:rFonts w:ascii="Times New Roman" w:hAnsi="Times New Roman" w:cs="Times New Roman"/>
          <w:sz w:val="28"/>
          <w:szCs w:val="28"/>
        </w:rPr>
        <w:t>проведения схода</w:t>
      </w:r>
      <w:r w:rsidR="00394EF4" w:rsidRPr="007C7AE4">
        <w:rPr>
          <w:rFonts w:ascii="Times New Roman" w:hAnsi="Times New Roman" w:cs="Times New Roman"/>
          <w:sz w:val="28"/>
          <w:szCs w:val="28"/>
        </w:rPr>
        <w:t xml:space="preserve"> </w:t>
      </w:r>
      <w:r w:rsidRPr="007C7AE4">
        <w:rPr>
          <w:rFonts w:ascii="Times New Roman" w:hAnsi="Times New Roman" w:cs="Times New Roman"/>
          <w:sz w:val="28"/>
          <w:szCs w:val="28"/>
        </w:rPr>
        <w:t>граждан на территории</w:t>
      </w:r>
    </w:p>
    <w:p w:rsidR="00705168" w:rsidRDefault="00705168" w:rsidP="0070516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168">
        <w:rPr>
          <w:rFonts w:ascii="Times New Roman" w:hAnsi="Times New Roman" w:cs="Times New Roman"/>
          <w:sz w:val="28"/>
          <w:szCs w:val="28"/>
        </w:rPr>
        <w:t xml:space="preserve">Щучинско-Песковского </w:t>
      </w:r>
      <w:r w:rsidR="00394EF4" w:rsidRPr="007C7AE4">
        <w:rPr>
          <w:rFonts w:ascii="Times New Roman" w:hAnsi="Times New Roman" w:cs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05168" w:rsidRDefault="00705168" w:rsidP="0070516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168">
        <w:rPr>
          <w:rFonts w:ascii="Times New Roman" w:hAnsi="Times New Roman" w:cs="Times New Roman"/>
          <w:sz w:val="28"/>
          <w:szCs w:val="28"/>
        </w:rPr>
        <w:t xml:space="preserve">Эртильского муниципального </w:t>
      </w:r>
      <w:r w:rsidR="00F63F70" w:rsidRPr="007C7AE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63F70" w:rsidRPr="007C7AE4" w:rsidRDefault="00F63F70" w:rsidP="0070516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AE4">
        <w:rPr>
          <w:rFonts w:ascii="Times New Roman" w:hAnsi="Times New Roman" w:cs="Times New Roman"/>
          <w:sz w:val="28"/>
          <w:szCs w:val="28"/>
        </w:rPr>
        <w:t xml:space="preserve"> </w:t>
      </w:r>
      <w:r w:rsidR="00925465" w:rsidRPr="007C7AE4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8604E3" w:rsidRPr="007C7AE4">
        <w:rPr>
          <w:rFonts w:ascii="Times New Roman" w:hAnsi="Times New Roman" w:cs="Times New Roman"/>
          <w:sz w:val="28"/>
          <w:szCs w:val="28"/>
        </w:rPr>
        <w:t>области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705168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</w:t>
      </w: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соответствии</w:t>
      </w:r>
      <w:proofErr w:type="gramEnd"/>
      <w:r w:rsidRPr="007C7AE4">
        <w:rPr>
          <w:rFonts w:ascii="Times New Roman" w:hAnsi="Times New Roman"/>
          <w:kern w:val="24"/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 Уставом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705168" w:rsidRPr="00705168">
        <w:rPr>
          <w:rFonts w:ascii="Times New Roman" w:hAnsi="Times New Roman"/>
          <w:kern w:val="24"/>
          <w:sz w:val="28"/>
          <w:szCs w:val="28"/>
        </w:rPr>
        <w:t xml:space="preserve">Щучинско-Песковского  сельского поселения Эртильского муниципального 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</w:t>
      </w:r>
      <w:r w:rsidR="00705168">
        <w:rPr>
          <w:rFonts w:ascii="Times New Roman" w:hAnsi="Times New Roman"/>
          <w:kern w:val="24"/>
          <w:sz w:val="28"/>
          <w:szCs w:val="28"/>
        </w:rPr>
        <w:t xml:space="preserve"> </w:t>
      </w:r>
      <w:r w:rsidR="00705168" w:rsidRPr="00674C1D">
        <w:rPr>
          <w:rFonts w:ascii="Times New Roman" w:hAnsi="Times New Roman"/>
          <w:sz w:val="28"/>
          <w:szCs w:val="28"/>
        </w:rPr>
        <w:t>в соответствие с действующим законодательством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Совет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r w:rsidR="00705168" w:rsidRPr="00705168">
        <w:rPr>
          <w:rFonts w:ascii="Times New Roman" w:hAnsi="Times New Roman"/>
          <w:kern w:val="24"/>
          <w:sz w:val="28"/>
          <w:szCs w:val="28"/>
        </w:rPr>
        <w:t xml:space="preserve">Щучинско-Песковского  сельского поселения Эртильского муниципального  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  <w:r w:rsidR="00705168">
        <w:rPr>
          <w:rFonts w:ascii="Times New Roman" w:hAnsi="Times New Roman"/>
          <w:kern w:val="24"/>
          <w:sz w:val="28"/>
          <w:szCs w:val="28"/>
        </w:rPr>
        <w:t xml:space="preserve">  </w:t>
      </w:r>
      <w:r w:rsidRPr="007C7AE4">
        <w:rPr>
          <w:rFonts w:ascii="Times New Roman" w:hAnsi="Times New Roman"/>
          <w:kern w:val="24"/>
          <w:sz w:val="28"/>
          <w:szCs w:val="28"/>
        </w:rPr>
        <w:t>РЕШИЛ:</w:t>
      </w:r>
    </w:p>
    <w:p w:rsidR="00161856" w:rsidRPr="007C7AE4" w:rsidRDefault="0016185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705168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1.Утвердить Положение о порядке проведения схода граждан на территории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705168" w:rsidRPr="00705168">
        <w:rPr>
          <w:rFonts w:ascii="Times New Roman" w:hAnsi="Times New Roman"/>
          <w:kern w:val="24"/>
          <w:sz w:val="28"/>
          <w:szCs w:val="28"/>
        </w:rPr>
        <w:t>Щучинско-Песковского  сельского поселения Эртильского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 </w:t>
      </w:r>
      <w:r w:rsidRPr="007C7AE4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8604E3" w:rsidRPr="007C7AE4" w:rsidRDefault="008604E3" w:rsidP="00705168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2. Опубликовать настоящее решение в «Вестнике муниципальных правовых актов </w:t>
      </w:r>
      <w:r w:rsidR="00705168" w:rsidRPr="00705168">
        <w:rPr>
          <w:rFonts w:ascii="Times New Roman" w:hAnsi="Times New Roman"/>
          <w:color w:val="000000"/>
          <w:kern w:val="24"/>
          <w:sz w:val="28"/>
          <w:szCs w:val="28"/>
        </w:rPr>
        <w:t>Щучинско-Песковского  сельского поселения</w:t>
      </w:r>
      <w:r w:rsidR="00705168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="00705168" w:rsidRPr="00705168">
        <w:rPr>
          <w:rFonts w:ascii="Times New Roman" w:hAnsi="Times New Roman"/>
          <w:color w:val="000000"/>
          <w:kern w:val="24"/>
          <w:sz w:val="28"/>
          <w:szCs w:val="28"/>
        </w:rPr>
        <w:t>Эртильского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области» и на официальном сайте администрации </w:t>
      </w:r>
      <w:r w:rsidR="00705168" w:rsidRPr="00705168">
        <w:rPr>
          <w:rFonts w:ascii="Times New Roman" w:hAnsi="Times New Roman"/>
          <w:color w:val="000000"/>
          <w:kern w:val="24"/>
          <w:sz w:val="28"/>
          <w:szCs w:val="28"/>
        </w:rPr>
        <w:t>Щучинско-Песковского  сельского поселения Эртильского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 в сети Интернет.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7C7A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7C7AE4">
        <w:rPr>
          <w:rFonts w:ascii="Times New Roman" w:hAnsi="Times New Roman"/>
          <w:bCs/>
          <w:iCs/>
          <w:sz w:val="28"/>
          <w:szCs w:val="28"/>
        </w:rPr>
        <w:t xml:space="preserve">4. </w:t>
      </w:r>
      <w:proofErr w:type="gramStart"/>
      <w:r w:rsidR="00705168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="00705168"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настоящего решения оставляю за собой.</w:t>
      </w:r>
    </w:p>
    <w:p w:rsidR="007C7AE4" w:rsidRDefault="007C7AE4" w:rsidP="007C7AE4">
      <w:pPr>
        <w:ind w:firstLine="709"/>
        <w:rPr>
          <w:rFonts w:ascii="Times New Roman" w:hAnsi="Times New Roman"/>
          <w:sz w:val="28"/>
          <w:szCs w:val="28"/>
        </w:rPr>
      </w:pPr>
    </w:p>
    <w:p w:rsidR="00705168" w:rsidRPr="007C7AE4" w:rsidRDefault="00705168" w:rsidP="007C7AE4">
      <w:pPr>
        <w:ind w:firstLine="709"/>
        <w:rPr>
          <w:rFonts w:ascii="Times New Roman" w:hAnsi="Times New Roman"/>
          <w:sz w:val="28"/>
          <w:szCs w:val="28"/>
        </w:rPr>
      </w:pP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05168" w:rsidRPr="009F607A" w:rsidRDefault="00705168" w:rsidP="00705168">
      <w:pPr>
        <w:widowControl w:val="0"/>
        <w:tabs>
          <w:tab w:val="left" w:pos="7515"/>
        </w:tabs>
        <w:suppressAutoHyphens/>
        <w:autoSpaceDE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AF7FB3">
        <w:rPr>
          <w:rFonts w:ascii="Times New Roman" w:hAnsi="Times New Roman"/>
          <w:sz w:val="28"/>
          <w:szCs w:val="28"/>
        </w:rPr>
        <w:t xml:space="preserve"> поселения</w:t>
      </w:r>
      <w:r w:rsidRPr="009B5F0A">
        <w:rPr>
          <w:rFonts w:ascii="Times New Roman" w:hAnsi="Times New Roman"/>
          <w:sz w:val="28"/>
          <w:szCs w:val="28"/>
        </w:rPr>
        <w:t xml:space="preserve">        </w:t>
      </w:r>
      <w:r w:rsidR="00467B9D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Н.В. Киселев</w:t>
      </w:r>
    </w:p>
    <w:p w:rsidR="007C7AE4" w:rsidRDefault="007C7AE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705168" w:rsidRDefault="00705168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705168" w:rsidRDefault="00705168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705168" w:rsidRDefault="00705168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705168" w:rsidRDefault="00705168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7C7AE4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0354F5" w:rsidRPr="009F607A" w:rsidRDefault="000354F5" w:rsidP="000354F5">
      <w:pPr>
        <w:widowControl w:val="0"/>
        <w:suppressAutoHyphens/>
        <w:autoSpaceDE w:val="0"/>
        <w:ind w:left="522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</w:p>
    <w:p w:rsidR="000354F5" w:rsidRDefault="000354F5" w:rsidP="000354F5">
      <w:pPr>
        <w:widowControl w:val="0"/>
        <w:suppressAutoHyphens/>
        <w:autoSpaceDE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</w:t>
      </w:r>
      <w:r w:rsidR="00467B9D">
        <w:rPr>
          <w:rFonts w:ascii="Times New Roman" w:hAnsi="Times New Roman"/>
          <w:sz w:val="28"/>
          <w:szCs w:val="28"/>
          <w:lang w:eastAsia="ar-SA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F607A">
        <w:rPr>
          <w:rFonts w:ascii="Times New Roman" w:hAnsi="Times New Roman"/>
          <w:sz w:val="28"/>
          <w:szCs w:val="28"/>
          <w:lang w:eastAsia="ar-SA"/>
        </w:rPr>
        <w:t>к решению Совета народных депутатов</w:t>
      </w:r>
    </w:p>
    <w:p w:rsidR="000354F5" w:rsidRPr="009F607A" w:rsidRDefault="000354F5" w:rsidP="000354F5">
      <w:pPr>
        <w:widowControl w:val="0"/>
        <w:suppressAutoHyphens/>
        <w:autoSpaceDE w:val="0"/>
        <w:ind w:left="522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9F607A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Щучинско-Песков</w:t>
      </w:r>
      <w:r w:rsidRPr="009F607A">
        <w:rPr>
          <w:rFonts w:ascii="Times New Roman" w:hAnsi="Times New Roman"/>
          <w:sz w:val="28"/>
          <w:szCs w:val="28"/>
          <w:lang w:eastAsia="ar-SA"/>
        </w:rPr>
        <w:t>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  <w:r w:rsidRPr="009F607A">
        <w:rPr>
          <w:rFonts w:ascii="Times New Roman" w:hAnsi="Times New Roman"/>
          <w:sz w:val="28"/>
          <w:szCs w:val="28"/>
          <w:lang w:eastAsia="ar-SA"/>
        </w:rPr>
        <w:t xml:space="preserve">Эртильского муниципального района </w:t>
      </w:r>
    </w:p>
    <w:p w:rsidR="000354F5" w:rsidRPr="009F607A" w:rsidRDefault="000354F5" w:rsidP="000354F5">
      <w:pPr>
        <w:widowControl w:val="0"/>
        <w:suppressAutoHyphens/>
        <w:autoSpaceDE w:val="0"/>
        <w:ind w:left="522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9F607A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>12.07.2024 г. № 55</w:t>
      </w:r>
    </w:p>
    <w:p w:rsidR="00010649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0354F5" w:rsidRDefault="00F63F70" w:rsidP="00691D95">
      <w:pPr>
        <w:ind w:firstLine="709"/>
        <w:jc w:val="center"/>
        <w:rPr>
          <w:rFonts w:ascii="Times New Roman" w:hAnsi="Times New Roman"/>
          <w:b/>
          <w:kern w:val="24"/>
          <w:sz w:val="28"/>
          <w:szCs w:val="28"/>
        </w:rPr>
      </w:pPr>
      <w:r w:rsidRPr="000354F5">
        <w:rPr>
          <w:rFonts w:ascii="Times New Roman" w:hAnsi="Times New Roman"/>
          <w:b/>
          <w:kern w:val="24"/>
          <w:sz w:val="28"/>
          <w:szCs w:val="28"/>
        </w:rPr>
        <w:t>П</w:t>
      </w:r>
      <w:r w:rsidR="007C7AE4" w:rsidRPr="000354F5">
        <w:rPr>
          <w:rFonts w:ascii="Times New Roman" w:hAnsi="Times New Roman"/>
          <w:b/>
          <w:kern w:val="24"/>
          <w:sz w:val="28"/>
          <w:szCs w:val="28"/>
        </w:rPr>
        <w:t>ОЛОЖЕНИЕ</w:t>
      </w:r>
    </w:p>
    <w:p w:rsidR="000354F5" w:rsidRDefault="00F63F70" w:rsidP="00691D95">
      <w:pPr>
        <w:ind w:firstLine="709"/>
        <w:jc w:val="center"/>
        <w:rPr>
          <w:rFonts w:ascii="Times New Roman" w:hAnsi="Times New Roman"/>
          <w:b/>
          <w:kern w:val="24"/>
          <w:sz w:val="28"/>
          <w:szCs w:val="28"/>
        </w:rPr>
      </w:pPr>
      <w:r w:rsidRPr="000354F5">
        <w:rPr>
          <w:rFonts w:ascii="Times New Roman" w:hAnsi="Times New Roman"/>
          <w:b/>
          <w:kern w:val="24"/>
          <w:sz w:val="28"/>
          <w:szCs w:val="28"/>
        </w:rPr>
        <w:t xml:space="preserve">о порядке проведения схода граждан на территории </w:t>
      </w:r>
    </w:p>
    <w:p w:rsidR="00F63F70" w:rsidRPr="000354F5" w:rsidRDefault="000354F5" w:rsidP="00691D95">
      <w:pPr>
        <w:ind w:firstLine="709"/>
        <w:jc w:val="center"/>
        <w:rPr>
          <w:rFonts w:ascii="Times New Roman" w:hAnsi="Times New Roman"/>
          <w:b/>
          <w:kern w:val="24"/>
          <w:sz w:val="28"/>
          <w:szCs w:val="28"/>
        </w:rPr>
      </w:pPr>
      <w:r w:rsidRPr="000354F5">
        <w:rPr>
          <w:rFonts w:ascii="Times New Roman" w:hAnsi="Times New Roman"/>
          <w:b/>
          <w:kern w:val="24"/>
          <w:sz w:val="28"/>
          <w:szCs w:val="28"/>
        </w:rPr>
        <w:t xml:space="preserve">Щучинско-Песковского сельского поселения Эртильского </w:t>
      </w:r>
      <w:r w:rsidR="00DC54B9" w:rsidRPr="000354F5">
        <w:rPr>
          <w:rFonts w:ascii="Times New Roman" w:hAnsi="Times New Roman"/>
          <w:b/>
          <w:kern w:val="24"/>
          <w:sz w:val="28"/>
          <w:szCs w:val="28"/>
        </w:rPr>
        <w:t>муниципального района Воронежской области</w:t>
      </w:r>
    </w:p>
    <w:p w:rsidR="00010649" w:rsidRPr="007C7AE4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r w:rsidR="000354F5" w:rsidRPr="000354F5">
        <w:rPr>
          <w:rFonts w:ascii="Times New Roman" w:hAnsi="Times New Roman"/>
          <w:kern w:val="24"/>
          <w:sz w:val="28"/>
          <w:szCs w:val="28"/>
        </w:rPr>
        <w:t xml:space="preserve">Щучинско-Песковского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1.2.2.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354F5" w:rsidRPr="000354F5">
        <w:rPr>
          <w:rFonts w:ascii="Times New Roman" w:hAnsi="Times New Roman"/>
          <w:kern w:val="24"/>
          <w:sz w:val="28"/>
          <w:szCs w:val="28"/>
        </w:rPr>
        <w:t>Щучинско-Песковского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 выдвижения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кандидатуры старосты сельского населенного пункта, а также по вопросу досрочного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сельского населенного 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1.2.3.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по вопросу введения 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1.2.4.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1.2.5.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1.2.6.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1.2.7.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1.2.8.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91D95" w:rsidRDefault="00691D9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354F5" w:rsidRPr="000354F5">
        <w:rPr>
          <w:rFonts w:ascii="Times New Roman" w:hAnsi="Times New Roman"/>
          <w:kern w:val="24"/>
          <w:sz w:val="28"/>
          <w:szCs w:val="28"/>
        </w:rPr>
        <w:t>Щучинско-Песковского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(далее по тексту 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осуществляется инициативной группой граждан, не соответствует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lastRenderedPageBreak/>
        <w:t>требованиям к лицам,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</w:t>
      </w:r>
      <w:proofErr w:type="spellStart"/>
      <w:r w:rsidRPr="007C7AE4">
        <w:rPr>
          <w:rFonts w:ascii="Times New Roman" w:hAnsi="Times New Roman"/>
          <w:kern w:val="24"/>
          <w:sz w:val="28"/>
          <w:szCs w:val="28"/>
        </w:rPr>
        <w:t>аб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>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«Интернет»: </w:t>
      </w:r>
      <w:r w:rsidR="006A7C46" w:rsidRPr="007C7AE4">
        <w:rPr>
          <w:rFonts w:ascii="Times New Roman" w:hAnsi="Times New Roman"/>
          <w:sz w:val="28"/>
          <w:szCs w:val="28"/>
          <w:lang w:val="en-US"/>
        </w:rPr>
        <w:t>https</w:t>
      </w:r>
      <w:r w:rsidR="006A7C46" w:rsidRPr="007C7AE4">
        <w:rPr>
          <w:rFonts w:ascii="Times New Roman" w:hAnsi="Times New Roman"/>
          <w:sz w:val="28"/>
          <w:szCs w:val="28"/>
        </w:rPr>
        <w:t>://</w:t>
      </w:r>
      <w:r w:rsidR="000354F5" w:rsidRPr="000354F5">
        <w:rPr>
          <w:rFonts w:ascii="Times New Roman" w:hAnsi="Times New Roman"/>
          <w:sz w:val="28"/>
          <w:szCs w:val="28"/>
        </w:rPr>
        <w:t xml:space="preserve">:  </w:t>
      </w:r>
      <w:hyperlink r:id="rId7" w:history="1">
        <w:r w:rsidR="000354F5" w:rsidRPr="00A31E63">
          <w:rPr>
            <w:rStyle w:val="a3"/>
            <w:rFonts w:ascii="Times New Roman" w:hAnsi="Times New Roman"/>
            <w:sz w:val="28"/>
            <w:szCs w:val="28"/>
          </w:rPr>
          <w:t>https://shhuchinskopeskovskoe-r20.gosweb.gosuslugi.ru/</w:t>
        </w:r>
      </w:hyperlink>
      <w:r w:rsidR="000354F5">
        <w:rPr>
          <w:rFonts w:ascii="Times New Roman" w:hAnsi="Times New Roman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</w:t>
      </w:r>
      <w:proofErr w:type="gramEnd"/>
      <w:r w:rsidRPr="007C7AE4">
        <w:rPr>
          <w:rFonts w:ascii="Times New Roman" w:hAnsi="Times New Roman"/>
          <w:kern w:val="24"/>
          <w:sz w:val="28"/>
          <w:szCs w:val="28"/>
        </w:rPr>
        <w:t>, а также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r w:rsidR="000354F5" w:rsidRPr="000354F5">
        <w:rPr>
          <w:rFonts w:ascii="Times New Roman" w:hAnsi="Times New Roman"/>
          <w:kern w:val="24"/>
          <w:sz w:val="28"/>
          <w:szCs w:val="28"/>
        </w:rPr>
        <w:t>Щучинско-Песковского</w:t>
      </w:r>
      <w:r w:rsidR="000354F5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</w:p>
    <w:p w:rsidR="006A7C46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 адресу: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354F5" w:rsidRPr="000354F5">
        <w:rPr>
          <w:rFonts w:ascii="Times New Roman" w:hAnsi="Times New Roman"/>
          <w:kern w:val="24"/>
          <w:sz w:val="28"/>
          <w:szCs w:val="28"/>
        </w:rPr>
        <w:t xml:space="preserve">Воронежская область, Эртильский р-н, с. </w:t>
      </w:r>
      <w:proofErr w:type="spellStart"/>
      <w:r w:rsidR="000354F5" w:rsidRPr="000354F5">
        <w:rPr>
          <w:rFonts w:ascii="Times New Roman" w:hAnsi="Times New Roman"/>
          <w:kern w:val="24"/>
          <w:sz w:val="28"/>
          <w:szCs w:val="28"/>
        </w:rPr>
        <w:t>Щу</w:t>
      </w:r>
      <w:r w:rsidR="000354F5">
        <w:rPr>
          <w:rFonts w:ascii="Times New Roman" w:hAnsi="Times New Roman"/>
          <w:kern w:val="24"/>
          <w:sz w:val="28"/>
          <w:szCs w:val="28"/>
        </w:rPr>
        <w:t>чинские</w:t>
      </w:r>
      <w:proofErr w:type="spellEnd"/>
      <w:r w:rsidR="000354F5">
        <w:rPr>
          <w:rFonts w:ascii="Times New Roman" w:hAnsi="Times New Roman"/>
          <w:kern w:val="24"/>
          <w:sz w:val="28"/>
          <w:szCs w:val="28"/>
        </w:rPr>
        <w:t xml:space="preserve"> Пески, ул. Советская  д.</w:t>
      </w:r>
      <w:r w:rsidR="000354F5" w:rsidRPr="000354F5">
        <w:rPr>
          <w:rFonts w:ascii="Times New Roman" w:hAnsi="Times New Roman"/>
          <w:kern w:val="24"/>
          <w:sz w:val="28"/>
          <w:szCs w:val="28"/>
        </w:rPr>
        <w:t xml:space="preserve"> 68а</w:t>
      </w:r>
      <w:r w:rsidR="000354F5">
        <w:rPr>
          <w:rFonts w:ascii="Times New Roman" w:hAnsi="Times New Roman"/>
          <w:kern w:val="24"/>
          <w:sz w:val="28"/>
          <w:szCs w:val="28"/>
        </w:rPr>
        <w:t>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населенного пункта. Решение такого схода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граждан считается принятым, если за него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F8645C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(приложение № 1 к Положению). После голосования Счетная комиссия осуществляет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394EF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r w:rsidR="000354F5" w:rsidRPr="000354F5">
        <w:rPr>
          <w:rFonts w:ascii="Times New Roman" w:hAnsi="Times New Roman"/>
          <w:kern w:val="24"/>
          <w:sz w:val="28"/>
          <w:szCs w:val="28"/>
        </w:rPr>
        <w:t>Щучинско-Песковского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354F5" w:rsidRPr="000354F5">
        <w:rPr>
          <w:rFonts w:ascii="Times New Roman" w:hAnsi="Times New Roman"/>
          <w:kern w:val="24"/>
          <w:sz w:val="28"/>
          <w:szCs w:val="28"/>
        </w:rPr>
        <w:t>Щучинско-Песковского</w:t>
      </w:r>
      <w:r w:rsidR="000354F5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в сроки, предусмотренные Уставом </w:t>
      </w:r>
      <w:r w:rsidR="000354F5" w:rsidRPr="000354F5">
        <w:rPr>
          <w:rFonts w:ascii="Times New Roman" w:hAnsi="Times New Roman"/>
          <w:kern w:val="24"/>
          <w:sz w:val="28"/>
          <w:szCs w:val="28"/>
        </w:rPr>
        <w:t>Щучинско-Песковского</w:t>
      </w:r>
      <w:r w:rsidR="000354F5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467B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05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96"/>
        <w:gridCol w:w="1466"/>
        <w:gridCol w:w="2032"/>
        <w:gridCol w:w="3638"/>
      </w:tblGrid>
      <w:tr w:rsidR="00DC54B9" w:rsidRPr="007C7AE4" w:rsidTr="000354F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0354F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0354F5" w:rsidRPr="000354F5">
              <w:rPr>
                <w:rFonts w:ascii="Times New Roman" w:hAnsi="Times New Roman"/>
                <w:kern w:val="24"/>
                <w:sz w:val="28"/>
                <w:szCs w:val="28"/>
              </w:rPr>
              <w:t>Щучинско-Песковского</w:t>
            </w:r>
            <w:r w:rsidR="00394EF4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0354F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Эртильского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</w:t>
            </w:r>
            <w:proofErr w:type="gramStart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.г</w:t>
            </w:r>
            <w:proofErr w:type="gramEnd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г</w:t>
            </w:r>
            <w:proofErr w:type="spellEnd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DC54B9" w:rsidRPr="007C7AE4" w:rsidTr="000354F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0354F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0354F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0354F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ПРОТОКОЛ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СХОДА ГРАЖДАН</w:t>
      </w:r>
    </w:p>
    <w:p w:rsidR="00F63F70" w:rsidRDefault="001A12C7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A12C7">
        <w:rPr>
          <w:rFonts w:ascii="Times New Roman" w:hAnsi="Times New Roman"/>
          <w:noProof/>
          <w:sz w:val="28"/>
          <w:szCs w:val="28"/>
        </w:rPr>
        <w:pict>
          <v:line id="Line 9" o:spid="_x0000_s1026" style="position:absolute;left:0;text-align:left;z-index:251656704;visibility:visibl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</w:pic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(наименование поселения)</w:t>
      </w:r>
    </w:p>
    <w:p w:rsidR="00D1659B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bookmarkStart w:id="0" w:name="_GoBack"/>
      <w:bookmarkEnd w:id="0"/>
    </w:p>
    <w:p w:rsidR="00F63F70" w:rsidRPr="007C7AE4" w:rsidRDefault="00691D95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Default="001A12C7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A12C7">
        <w:rPr>
          <w:rFonts w:ascii="Times New Roman" w:hAnsi="Times New Roman"/>
          <w:noProof/>
          <w:sz w:val="28"/>
          <w:szCs w:val="28"/>
        </w:rPr>
        <w:pict>
          <v:line id="Line 10" o:spid="_x0000_s1028" style="position:absolute;left:0;text-align:left;z-index:251657728;visibility:visibl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</w:pic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Default="001A12C7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1A12C7">
        <w:rPr>
          <w:rFonts w:ascii="Times New Roman" w:hAnsi="Times New Roman"/>
          <w:noProof/>
          <w:sz w:val="28"/>
          <w:szCs w:val="28"/>
        </w:rPr>
        <w:pict>
          <v:line id="Line 11" o:spid="_x0000_s1027" style="position:absolute;left:0;text-align:left;z-index:251658752;visibility:visibl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</w:pic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7C7AE4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lastRenderedPageBreak/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7C7AE4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925465" w:rsidRPr="007C7AE4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sectPr w:rsidR="00925465" w:rsidRPr="007C7AE4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7E0" w:rsidRDefault="007967E0">
      <w:r>
        <w:separator/>
      </w:r>
    </w:p>
  </w:endnote>
  <w:endnote w:type="continuationSeparator" w:id="0">
    <w:p w:rsidR="007967E0" w:rsidRDefault="00796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1A12C7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1A12C7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7B9D">
      <w:rPr>
        <w:rStyle w:val="a6"/>
        <w:noProof/>
      </w:rPr>
      <w:t>9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5" w:rsidRDefault="001D19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7E0" w:rsidRDefault="007967E0">
      <w:r>
        <w:separator/>
      </w:r>
    </w:p>
  </w:footnote>
  <w:footnote w:type="continuationSeparator" w:id="0">
    <w:p w:rsidR="007967E0" w:rsidRDefault="00796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1A12C7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A7740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5" w:rsidRDefault="001D19B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attachedTemplate r:id="rId1"/>
  <w:stylePaneFormatFilter w:val="3F01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25465"/>
    <w:rsid w:val="00010649"/>
    <w:rsid w:val="000354F5"/>
    <w:rsid w:val="0013001A"/>
    <w:rsid w:val="00144744"/>
    <w:rsid w:val="001507B8"/>
    <w:rsid w:val="00154A22"/>
    <w:rsid w:val="00161856"/>
    <w:rsid w:val="00190D4A"/>
    <w:rsid w:val="001A12C7"/>
    <w:rsid w:val="001D19B5"/>
    <w:rsid w:val="0023532A"/>
    <w:rsid w:val="0032243F"/>
    <w:rsid w:val="00394EF4"/>
    <w:rsid w:val="00467B9D"/>
    <w:rsid w:val="00496A4D"/>
    <w:rsid w:val="00561D32"/>
    <w:rsid w:val="00584CBE"/>
    <w:rsid w:val="00602227"/>
    <w:rsid w:val="0065409B"/>
    <w:rsid w:val="00685CC6"/>
    <w:rsid w:val="00691D95"/>
    <w:rsid w:val="006A7C46"/>
    <w:rsid w:val="006D03FF"/>
    <w:rsid w:val="006F5A71"/>
    <w:rsid w:val="00705168"/>
    <w:rsid w:val="007413BD"/>
    <w:rsid w:val="007967E0"/>
    <w:rsid w:val="007C7AE4"/>
    <w:rsid w:val="00814A87"/>
    <w:rsid w:val="008604E3"/>
    <w:rsid w:val="009127F2"/>
    <w:rsid w:val="00925465"/>
    <w:rsid w:val="0098669E"/>
    <w:rsid w:val="009B31D2"/>
    <w:rsid w:val="00A7740E"/>
    <w:rsid w:val="00B240FD"/>
    <w:rsid w:val="00B6156F"/>
    <w:rsid w:val="00B95A16"/>
    <w:rsid w:val="00C36A5A"/>
    <w:rsid w:val="00C4283D"/>
    <w:rsid w:val="00CF1635"/>
    <w:rsid w:val="00CF1B10"/>
    <w:rsid w:val="00D1659B"/>
    <w:rsid w:val="00D442BF"/>
    <w:rsid w:val="00DC54B9"/>
    <w:rsid w:val="00E160DA"/>
    <w:rsid w:val="00E900BA"/>
    <w:rsid w:val="00F54DE1"/>
    <w:rsid w:val="00F63F70"/>
    <w:rsid w:val="00F8645C"/>
    <w:rsid w:val="00FF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hhuchinskopeskovskoe-r20.gosweb.gosuslugi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150</TotalTime>
  <Pages>9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shuchpeskov.ertil</cp:lastModifiedBy>
  <cp:revision>8</cp:revision>
  <cp:lastPrinted>2020-05-18T12:44:00Z</cp:lastPrinted>
  <dcterms:created xsi:type="dcterms:W3CDTF">2024-05-27T12:28:00Z</dcterms:created>
  <dcterms:modified xsi:type="dcterms:W3CDTF">2024-07-16T05:51:00Z</dcterms:modified>
</cp:coreProperties>
</file>