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DB0BF6">
        <w:rPr>
          <w:rFonts w:ascii="Times New Roman" w:hAnsi="Times New Roman"/>
          <w:b/>
          <w:sz w:val="28"/>
          <w:szCs w:val="28"/>
        </w:rPr>
        <w:t>ЩУЧИНСКО-ПЕСКОВСКОГО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0BF6" w:rsidRPr="00371C99" w:rsidRDefault="00DB0BF6" w:rsidP="00DB0BF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28 апреля 2025 года   № 89</w:t>
      </w:r>
    </w:p>
    <w:p w:rsidR="00DB0BF6" w:rsidRPr="009D35F2" w:rsidRDefault="00DB0BF6" w:rsidP="00DB0BF6">
      <w:pPr>
        <w:ind w:firstLine="0"/>
        <w:rPr>
          <w:rFonts w:ascii="Times New Roman" w:hAnsi="Times New Roman"/>
          <w:sz w:val="22"/>
          <w:szCs w:val="22"/>
        </w:rPr>
      </w:pPr>
      <w:r w:rsidRPr="00371C99">
        <w:rPr>
          <w:rFonts w:ascii="Times New Roman" w:hAnsi="Times New Roman"/>
          <w:sz w:val="28"/>
          <w:szCs w:val="28"/>
        </w:rPr>
        <w:t xml:space="preserve">         </w:t>
      </w:r>
      <w:r w:rsidRPr="009D35F2">
        <w:rPr>
          <w:rFonts w:ascii="Times New Roman" w:hAnsi="Times New Roman"/>
          <w:sz w:val="22"/>
          <w:szCs w:val="22"/>
        </w:rPr>
        <w:t>с. Щучинские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B0BF6" w:rsidRDefault="008B4C79" w:rsidP="00DB0BF6">
      <w:pPr>
        <w:autoSpaceDN w:val="0"/>
        <w:adjustRightInd w:val="0"/>
        <w:ind w:right="4108" w:firstLine="0"/>
        <w:rPr>
          <w:rFonts w:ascii="Times New Roman" w:hAnsi="Times New Roman"/>
          <w:b/>
          <w:sz w:val="28"/>
          <w:szCs w:val="28"/>
        </w:rPr>
      </w:pPr>
      <w:r w:rsidRPr="00DB0BF6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DB0BF6">
        <w:rPr>
          <w:rFonts w:ascii="Times New Roman" w:hAnsi="Times New Roman"/>
          <w:b/>
          <w:sz w:val="28"/>
          <w:szCs w:val="28"/>
        </w:rPr>
        <w:t>Щучинско-Песковского</w:t>
      </w:r>
      <w:r w:rsidRPr="00DB0BF6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DB0BF6">
        <w:rPr>
          <w:rFonts w:ascii="Times New Roman" w:hAnsi="Times New Roman"/>
          <w:b/>
          <w:sz w:val="28"/>
          <w:szCs w:val="28"/>
        </w:rPr>
        <w:t>24.02.2025 г.</w:t>
      </w:r>
      <w:r w:rsidRPr="00DB0BF6">
        <w:rPr>
          <w:rFonts w:ascii="Times New Roman" w:hAnsi="Times New Roman"/>
          <w:b/>
          <w:sz w:val="28"/>
          <w:szCs w:val="28"/>
        </w:rPr>
        <w:t xml:space="preserve"> № </w:t>
      </w:r>
      <w:r w:rsidR="00DB0BF6" w:rsidRPr="00DB0BF6">
        <w:rPr>
          <w:rFonts w:ascii="Times New Roman" w:hAnsi="Times New Roman"/>
          <w:b/>
          <w:sz w:val="28"/>
          <w:szCs w:val="28"/>
        </w:rPr>
        <w:t>80</w:t>
      </w:r>
      <w:r w:rsidRPr="00DB0BF6">
        <w:rPr>
          <w:rFonts w:ascii="Times New Roman" w:hAnsi="Times New Roman"/>
          <w:b/>
          <w:sz w:val="28"/>
          <w:szCs w:val="28"/>
        </w:rPr>
        <w:t xml:space="preserve"> </w:t>
      </w:r>
      <w:r w:rsidR="00E64612" w:rsidRPr="00DB0BF6">
        <w:rPr>
          <w:rFonts w:ascii="Times New Roman" w:hAnsi="Times New Roman"/>
          <w:b/>
          <w:sz w:val="28"/>
          <w:szCs w:val="28"/>
        </w:rPr>
        <w:t>«</w:t>
      </w:r>
      <w:r w:rsidR="00317C08" w:rsidRPr="00DB0BF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E64612" w:rsidRPr="00DB0BF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B0BF6" w:rsidRPr="00DB0BF6"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9F5059" w:rsidRPr="00DB0BF6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DB0BF6">
        <w:rPr>
          <w:rFonts w:ascii="Times New Roman" w:hAnsi="Times New Roman"/>
          <w:b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317C08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317C08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E64612" w:rsidRPr="00E64612">
        <w:rPr>
          <w:rFonts w:ascii="Times New Roman" w:hAnsi="Times New Roman"/>
          <w:sz w:val="28"/>
          <w:szCs w:val="28"/>
        </w:rPr>
        <w:t xml:space="preserve"> </w:t>
      </w:r>
      <w:r w:rsidR="00E64612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DB0BF6" w:rsidRPr="00DB0BF6">
        <w:rPr>
          <w:rFonts w:ascii="Times New Roman" w:hAnsi="Times New Roman"/>
          <w:sz w:val="28"/>
          <w:szCs w:val="28"/>
        </w:rPr>
        <w:t>Щучинско-Песковского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DB0BF6" w:rsidRPr="00DB0BF6">
        <w:rPr>
          <w:rFonts w:ascii="Times New Roman" w:hAnsi="Times New Roman"/>
          <w:sz w:val="28"/>
          <w:szCs w:val="28"/>
        </w:rPr>
        <w:t>Щучинско-Песковского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B4C79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4C79" w:rsidRPr="008B4C79">
        <w:rPr>
          <w:rFonts w:ascii="Times New Roman" w:hAnsi="Times New Roman"/>
          <w:sz w:val="28"/>
          <w:szCs w:val="28"/>
        </w:rPr>
        <w:t xml:space="preserve">Внести в </w:t>
      </w:r>
      <w:r w:rsidRPr="00317C08">
        <w:rPr>
          <w:rFonts w:ascii="Times New Roman" w:hAnsi="Times New Roman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DB0BF6" w:rsidRPr="00DB0BF6">
        <w:rPr>
          <w:rFonts w:ascii="Times New Roman" w:hAnsi="Times New Roman"/>
          <w:sz w:val="28"/>
          <w:szCs w:val="28"/>
        </w:rPr>
        <w:t>Щучинско-Песковского</w:t>
      </w:r>
      <w:r w:rsidRPr="00E6461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B4C79">
        <w:rPr>
          <w:rFonts w:ascii="Times New Roman" w:hAnsi="Times New Roman"/>
          <w:sz w:val="28"/>
          <w:szCs w:val="28"/>
        </w:rPr>
        <w:t xml:space="preserve">, утвержденное </w:t>
      </w:r>
      <w:r w:rsidR="008B4C79" w:rsidRPr="00F87BF6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DB0BF6" w:rsidRPr="00DB0BF6">
        <w:rPr>
          <w:rFonts w:ascii="Times New Roman" w:hAnsi="Times New Roman"/>
          <w:sz w:val="28"/>
          <w:szCs w:val="28"/>
        </w:rPr>
        <w:t>Щучинско-Песковского</w:t>
      </w:r>
      <w:r w:rsidR="008B4C79" w:rsidRPr="00E64612">
        <w:rPr>
          <w:rFonts w:ascii="Times New Roman" w:hAnsi="Times New Roman"/>
          <w:sz w:val="28"/>
          <w:szCs w:val="28"/>
        </w:rPr>
        <w:t xml:space="preserve"> </w:t>
      </w:r>
      <w:r w:rsidR="008B4C79" w:rsidRPr="00F87BF6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DB0BF6" w:rsidRPr="00DB0BF6">
        <w:rPr>
          <w:rFonts w:ascii="Times New Roman" w:hAnsi="Times New Roman"/>
          <w:sz w:val="28"/>
          <w:szCs w:val="28"/>
        </w:rPr>
        <w:t>24.</w:t>
      </w:r>
      <w:r w:rsidR="00DB0BF6">
        <w:rPr>
          <w:rFonts w:ascii="Times New Roman" w:hAnsi="Times New Roman"/>
          <w:sz w:val="28"/>
          <w:szCs w:val="28"/>
        </w:rPr>
        <w:t>02.2025</w:t>
      </w:r>
      <w:r w:rsidR="008B4C79" w:rsidRPr="00F87BF6">
        <w:rPr>
          <w:rFonts w:ascii="Times New Roman" w:hAnsi="Times New Roman"/>
          <w:sz w:val="28"/>
          <w:szCs w:val="28"/>
        </w:rPr>
        <w:t xml:space="preserve"> года № </w:t>
      </w:r>
      <w:r w:rsidR="00DB0BF6">
        <w:rPr>
          <w:rFonts w:ascii="Times New Roman" w:hAnsi="Times New Roman"/>
          <w:sz w:val="28"/>
          <w:szCs w:val="28"/>
        </w:rPr>
        <w:t>80,</w:t>
      </w:r>
      <w:r w:rsidR="008B4C79" w:rsidRPr="00F87BF6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8B4C79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9 пункта 5.4. Положения изложить в следующей редакции: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8B4C79">
        <w:rPr>
          <w:rFonts w:ascii="Times New Roman" w:hAnsi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</w:t>
      </w:r>
      <w:r>
        <w:rPr>
          <w:rFonts w:ascii="Times New Roman" w:hAnsi="Times New Roman"/>
          <w:sz w:val="28"/>
          <w:szCs w:val="28"/>
        </w:rPr>
        <w:t>»;</w:t>
      </w:r>
    </w:p>
    <w:p w:rsidR="008B4C79" w:rsidRPr="00317C08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11 пункта 5.7. Положения изложить в следующей редакции: «</w:t>
      </w:r>
      <w:r w:rsidRPr="008B4C79">
        <w:rPr>
          <w:rFonts w:ascii="Times New Roman" w:hAnsi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</w:t>
      </w:r>
      <w:r>
        <w:rPr>
          <w:rFonts w:ascii="Times New Roman" w:hAnsi="Times New Roman"/>
          <w:sz w:val="28"/>
          <w:szCs w:val="28"/>
        </w:rPr>
        <w:t>».</w:t>
      </w:r>
    </w:p>
    <w:p w:rsidR="008B4C79" w:rsidRPr="001354C4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17C08">
        <w:rPr>
          <w:rFonts w:ascii="Times New Roman" w:hAnsi="Times New Roman"/>
          <w:sz w:val="28"/>
          <w:szCs w:val="28"/>
        </w:rPr>
        <w:t>2.</w:t>
      </w:r>
      <w:r w:rsidRPr="00317C08">
        <w:rPr>
          <w:rFonts w:ascii="Times New Roman" w:hAnsi="Times New Roman"/>
          <w:sz w:val="28"/>
          <w:szCs w:val="28"/>
        </w:rPr>
        <w:tab/>
      </w:r>
      <w:r w:rsidR="008B4C79">
        <w:rPr>
          <w:rFonts w:ascii="Times New Roman" w:hAnsi="Times New Roman"/>
          <w:sz w:val="28"/>
          <w:szCs w:val="28"/>
        </w:rPr>
        <w:t>Настоящее Р</w:t>
      </w:r>
      <w:r w:rsidR="008B4C79" w:rsidRPr="001354C4">
        <w:rPr>
          <w:rFonts w:ascii="Times New Roman" w:hAnsi="Times New Roman"/>
          <w:sz w:val="28"/>
          <w:szCs w:val="28"/>
        </w:rPr>
        <w:t xml:space="preserve">ешение вступает в силу со дня его опубликования в официальном издании </w:t>
      </w:r>
      <w:r w:rsidR="00DB0BF6">
        <w:rPr>
          <w:rFonts w:ascii="Times New Roman" w:hAnsi="Times New Roman"/>
          <w:sz w:val="28"/>
          <w:szCs w:val="28"/>
        </w:rPr>
        <w:t>органов местного самоуправления</w:t>
      </w:r>
      <w:bookmarkStart w:id="0" w:name="_GoBack"/>
      <w:bookmarkEnd w:id="0"/>
      <w:r w:rsidR="00DB0BF6">
        <w:rPr>
          <w:rFonts w:ascii="Times New Roman" w:hAnsi="Times New Roman"/>
          <w:sz w:val="28"/>
          <w:szCs w:val="28"/>
        </w:rPr>
        <w:t xml:space="preserve"> Щучинско-Песковского</w:t>
      </w:r>
      <w:r w:rsidR="008B4C79" w:rsidRPr="001354C4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8B4C79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354C4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7A0987" w:rsidRDefault="007A0987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DB0BF6">
        <w:rPr>
          <w:rFonts w:ascii="Times New Roman" w:hAnsi="Times New Roman"/>
          <w:sz w:val="28"/>
          <w:szCs w:val="28"/>
        </w:rPr>
        <w:t xml:space="preserve">                        Н.В. Киселев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07205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47" w:rsidRDefault="00F35847">
      <w:r>
        <w:separator/>
      </w:r>
    </w:p>
  </w:endnote>
  <w:endnote w:type="continuationSeparator" w:id="0">
    <w:p w:rsidR="00F35847" w:rsidRDefault="00F3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47" w:rsidRDefault="00F35847">
      <w:r>
        <w:separator/>
      </w:r>
    </w:p>
  </w:footnote>
  <w:footnote w:type="continuationSeparator" w:id="0">
    <w:p w:rsidR="00F35847" w:rsidRDefault="00F3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387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3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17C08"/>
    <w:rsid w:val="003229BF"/>
    <w:rsid w:val="00336808"/>
    <w:rsid w:val="00340E0E"/>
    <w:rsid w:val="00342401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3EC2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361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52C70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C54AE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594A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5383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4C79"/>
    <w:rsid w:val="008B5233"/>
    <w:rsid w:val="008C2094"/>
    <w:rsid w:val="008C2292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489E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30D0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1A8D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0BF6"/>
    <w:rsid w:val="00DB5764"/>
    <w:rsid w:val="00DC0AF6"/>
    <w:rsid w:val="00DC4032"/>
    <w:rsid w:val="00DC4FB1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5026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4612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15E21"/>
    <w:rsid w:val="00F21661"/>
    <w:rsid w:val="00F22FCA"/>
    <w:rsid w:val="00F24A81"/>
    <w:rsid w:val="00F2506C"/>
    <w:rsid w:val="00F271A3"/>
    <w:rsid w:val="00F35847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7D0"/>
    <w:rsid w:val="00FF2EC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3011D-B71B-4875-81FB-9EA40FEE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uiPriority w:val="59"/>
    <w:rsid w:val="00C7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2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2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4">
    <w:name w:val="header"/>
    <w:basedOn w:val="a"/>
    <w:link w:val="af5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4931"/>
    <w:rPr>
      <w:rFonts w:ascii="Arial" w:hAnsi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4931"/>
    <w:rPr>
      <w:rFonts w:ascii="Arial" w:hAnsi="Arial"/>
      <w:sz w:val="26"/>
      <w:szCs w:val="26"/>
      <w:lang w:eastAsia="ar-SA"/>
    </w:rPr>
  </w:style>
  <w:style w:type="paragraph" w:customStyle="1" w:styleId="1">
    <w:name w:val="Без интервала1"/>
    <w:rsid w:val="001C465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8">
    <w:name w:val="Обычный.Название подразделения"/>
    <w:rsid w:val="001C4653"/>
    <w:rPr>
      <w:rFonts w:ascii="SchoolBook" w:hAnsi="SchoolBook"/>
      <w:sz w:val="28"/>
    </w:rPr>
  </w:style>
  <w:style w:type="paragraph" w:customStyle="1" w:styleId="10">
    <w:name w:val="Абзац списка1"/>
    <w:basedOn w:val="a"/>
    <w:link w:val="ListParagraphChar"/>
    <w:rsid w:val="001C4653"/>
    <w:pPr>
      <w:suppressAutoHyphens w:val="0"/>
      <w:autoSpaceDE/>
      <w:ind w:left="720" w:firstLine="567"/>
      <w:contextualSpacing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1C4653"/>
    <w:rPr>
      <w:rFonts w:ascii="Arial" w:eastAsia="Calibri" w:hAnsi="Arial"/>
    </w:rPr>
  </w:style>
  <w:style w:type="character" w:customStyle="1" w:styleId="ConsPlusNormal1">
    <w:name w:val="ConsPlusNormal1"/>
    <w:locked/>
    <w:rsid w:val="001C4653"/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footnote text"/>
    <w:basedOn w:val="a"/>
    <w:link w:val="afa"/>
    <w:uiPriority w:val="99"/>
    <w:unhideWhenUsed/>
    <w:rsid w:val="001C4653"/>
    <w:pPr>
      <w:widowControl/>
      <w:suppressAutoHyphens w:val="0"/>
      <w:autoSpaceDE/>
      <w:ind w:firstLine="567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1C4653"/>
    <w:rPr>
      <w:rFonts w:ascii="Arial" w:hAnsi="Arial"/>
    </w:rPr>
  </w:style>
  <w:style w:type="character" w:styleId="afb">
    <w:name w:val="footnote reference"/>
    <w:basedOn w:val="a0"/>
    <w:uiPriority w:val="99"/>
    <w:unhideWhenUsed/>
    <w:rsid w:val="001C4653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317C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0CBF-E514-4579-A436-79DC55D5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info</cp:lastModifiedBy>
  <cp:revision>74</cp:revision>
  <cp:lastPrinted>2024-05-23T10:12:00Z</cp:lastPrinted>
  <dcterms:created xsi:type="dcterms:W3CDTF">2022-10-06T07:52:00Z</dcterms:created>
  <dcterms:modified xsi:type="dcterms:W3CDTF">2025-04-24T12:03:00Z</dcterms:modified>
</cp:coreProperties>
</file>